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6465A3" w14:textId="77777777" w:rsidR="00CE679D" w:rsidRPr="000944D8" w:rsidRDefault="00CE679D" w:rsidP="00593346">
      <w:pPr>
        <w:pStyle w:val="Sansinterligne"/>
        <w:jc w:val="center"/>
        <w:rPr>
          <w:rFonts w:cs="Arial"/>
          <w:b/>
          <w:i/>
          <w:iCs/>
          <w:sz w:val="20"/>
          <w:szCs w:val="20"/>
        </w:rPr>
      </w:pPr>
      <w:r w:rsidRPr="000944D8">
        <w:rPr>
          <w:rFonts w:cs="Arial"/>
          <w:b/>
          <w:i/>
          <w:iCs/>
          <w:sz w:val="20"/>
          <w:szCs w:val="20"/>
        </w:rPr>
        <w:t>Communiqué de presse</w:t>
      </w:r>
    </w:p>
    <w:p w14:paraId="289C1248" w14:textId="0B58EFFC" w:rsidR="00CE679D" w:rsidRPr="000944D8" w:rsidRDefault="00CE679D" w:rsidP="00CE679D">
      <w:pPr>
        <w:pStyle w:val="Sansinterligne"/>
        <w:jc w:val="right"/>
        <w:rPr>
          <w:rFonts w:cs="Arial"/>
          <w:sz w:val="20"/>
          <w:szCs w:val="20"/>
        </w:rPr>
      </w:pPr>
      <w:r w:rsidRPr="000944D8">
        <w:rPr>
          <w:rFonts w:cs="Arial"/>
          <w:sz w:val="20"/>
          <w:szCs w:val="20"/>
        </w:rPr>
        <w:t>Mardi 29 avril 2025</w:t>
      </w:r>
    </w:p>
    <w:p w14:paraId="7B236B98" w14:textId="77777777" w:rsidR="00CE679D" w:rsidRPr="000944D8" w:rsidRDefault="00CE679D" w:rsidP="00707430">
      <w:pPr>
        <w:pStyle w:val="Sansinterligne"/>
        <w:rPr>
          <w:rFonts w:cs="Arial"/>
          <w:b/>
          <w:bCs/>
          <w:color w:val="000000" w:themeColor="text1"/>
          <w:sz w:val="20"/>
          <w:szCs w:val="20"/>
        </w:rPr>
      </w:pPr>
    </w:p>
    <w:p w14:paraId="12164231" w14:textId="77777777" w:rsidR="007021A9" w:rsidRPr="000944D8" w:rsidRDefault="007021A9" w:rsidP="007021A9">
      <w:pPr>
        <w:pStyle w:val="Sansinterligne"/>
        <w:jc w:val="center"/>
        <w:rPr>
          <w:rFonts w:cs="Arial"/>
          <w:b/>
          <w:bCs/>
          <w:color w:val="000000" w:themeColor="text1"/>
          <w:sz w:val="22"/>
          <w:szCs w:val="22"/>
        </w:rPr>
      </w:pPr>
      <w:r w:rsidRPr="000944D8">
        <w:rPr>
          <w:rFonts w:cs="Arial"/>
          <w:b/>
          <w:bCs/>
          <w:color w:val="000000" w:themeColor="text1"/>
          <w:sz w:val="22"/>
          <w:szCs w:val="22"/>
        </w:rPr>
        <w:t xml:space="preserve">Vers un partenariat public-privé en matière de santé ? </w:t>
      </w:r>
    </w:p>
    <w:p w14:paraId="7AF603A0" w14:textId="77777777" w:rsidR="007021A9" w:rsidRPr="000944D8" w:rsidRDefault="007021A9" w:rsidP="007021A9">
      <w:pPr>
        <w:pStyle w:val="Sansinterligne"/>
        <w:jc w:val="center"/>
        <w:rPr>
          <w:rFonts w:cs="Arial"/>
          <w:b/>
          <w:bCs/>
          <w:color w:val="000000" w:themeColor="text1"/>
          <w:sz w:val="22"/>
          <w:szCs w:val="22"/>
        </w:rPr>
      </w:pPr>
      <w:r w:rsidRPr="000944D8">
        <w:rPr>
          <w:rFonts w:cs="Arial"/>
          <w:b/>
          <w:bCs/>
          <w:color w:val="000000" w:themeColor="text1"/>
          <w:sz w:val="22"/>
          <w:szCs w:val="22"/>
        </w:rPr>
        <w:t>La 2</w:t>
      </w:r>
      <w:r w:rsidRPr="000944D8">
        <w:rPr>
          <w:rFonts w:cs="Arial"/>
          <w:b/>
          <w:bCs/>
          <w:color w:val="000000" w:themeColor="text1"/>
          <w:sz w:val="22"/>
          <w:szCs w:val="22"/>
          <w:vertAlign w:val="superscript"/>
        </w:rPr>
        <w:t>ème</w:t>
      </w:r>
      <w:r w:rsidRPr="000944D8">
        <w:rPr>
          <w:rFonts w:cs="Arial"/>
          <w:b/>
          <w:bCs/>
          <w:color w:val="000000" w:themeColor="text1"/>
          <w:sz w:val="22"/>
          <w:szCs w:val="22"/>
        </w:rPr>
        <w:t xml:space="preserve"> édition du baromètre annuel CSA pour HAVAS Red Health Paris confirme le souhait des Français de voir les entreprises devenir des acteurs de santé aux côtés de l’État</w:t>
      </w:r>
    </w:p>
    <w:p w14:paraId="40BD3828" w14:textId="1E1DF152" w:rsidR="00CE679D" w:rsidRPr="000944D8" w:rsidRDefault="00CE679D" w:rsidP="00CE679D">
      <w:pPr>
        <w:pStyle w:val="Sansinterligne"/>
        <w:jc w:val="center"/>
        <w:rPr>
          <w:rFonts w:cs="Arial"/>
          <w:b/>
          <w:bCs/>
          <w:color w:val="000000" w:themeColor="text1"/>
          <w:sz w:val="20"/>
          <w:szCs w:val="20"/>
        </w:rPr>
      </w:pPr>
    </w:p>
    <w:p w14:paraId="739502BA" w14:textId="77777777" w:rsidR="00CE679D" w:rsidRPr="000944D8" w:rsidRDefault="00CE679D" w:rsidP="00CE679D">
      <w:pPr>
        <w:pStyle w:val="Sansinterligne"/>
        <w:jc w:val="both"/>
        <w:rPr>
          <w:rFonts w:cs="Arial"/>
          <w:b/>
          <w:bCs/>
          <w:i/>
          <w:iCs/>
          <w:sz w:val="20"/>
          <w:szCs w:val="20"/>
        </w:rPr>
      </w:pPr>
    </w:p>
    <w:p w14:paraId="3696847E" w14:textId="4743FC3D" w:rsidR="00CE679D" w:rsidRPr="000944D8" w:rsidRDefault="00CE679D" w:rsidP="00CE679D">
      <w:pPr>
        <w:pStyle w:val="Sansinterligne"/>
        <w:jc w:val="both"/>
        <w:rPr>
          <w:rFonts w:cs="Arial"/>
          <w:b/>
          <w:bCs/>
          <w:i/>
          <w:iCs/>
          <w:color w:val="0D0D0D"/>
          <w:sz w:val="20"/>
          <w:szCs w:val="20"/>
          <w:shd w:val="clear" w:color="auto" w:fill="FFFFFF"/>
        </w:rPr>
      </w:pPr>
      <w:r w:rsidRPr="000944D8">
        <w:rPr>
          <w:rFonts w:cs="Arial"/>
          <w:i/>
          <w:iCs/>
          <w:color w:val="0D0D0D"/>
          <w:sz w:val="20"/>
          <w:szCs w:val="20"/>
          <w:shd w:val="clear" w:color="auto" w:fill="FFFFFF"/>
        </w:rPr>
        <w:t xml:space="preserve">Pour la </w:t>
      </w:r>
      <w:r w:rsidR="00344BEF" w:rsidRPr="000944D8">
        <w:rPr>
          <w:rFonts w:cs="Arial"/>
          <w:i/>
          <w:iCs/>
          <w:color w:val="0D0D0D"/>
          <w:sz w:val="20"/>
          <w:szCs w:val="20"/>
          <w:shd w:val="clear" w:color="auto" w:fill="FFFFFF"/>
        </w:rPr>
        <w:t>deuxième année consécutive, le</w:t>
      </w:r>
      <w:r w:rsidRPr="000944D8">
        <w:rPr>
          <w:rFonts w:cs="Arial"/>
          <w:i/>
          <w:iCs/>
          <w:color w:val="0D0D0D"/>
          <w:sz w:val="20"/>
          <w:szCs w:val="20"/>
          <w:shd w:val="clear" w:color="auto" w:fill="FFFFFF"/>
        </w:rPr>
        <w:t xml:space="preserve"> baromètre signé CSA pour HAVAS Red Health Paris</w:t>
      </w:r>
      <w:r w:rsidR="00107A6B" w:rsidRPr="000944D8">
        <w:rPr>
          <w:rFonts w:cs="Arial"/>
          <w:i/>
          <w:iCs/>
          <w:color w:val="0D0D0D"/>
          <w:sz w:val="20"/>
          <w:szCs w:val="20"/>
          <w:shd w:val="clear" w:color="auto" w:fill="FFFFFF"/>
        </w:rPr>
        <w:t xml:space="preserve"> « Quel rôle sociétal pour les entreprises en matière de santé ? »</w:t>
      </w:r>
      <w:r w:rsidR="00CB2490" w:rsidRPr="000944D8">
        <w:rPr>
          <w:rFonts w:cs="Arial"/>
          <w:i/>
          <w:iCs/>
          <w:color w:val="0D0D0D"/>
          <w:sz w:val="20"/>
          <w:szCs w:val="20"/>
          <w:shd w:val="clear" w:color="auto" w:fill="FFFFFF"/>
        </w:rPr>
        <w:t xml:space="preserve">, </w:t>
      </w:r>
      <w:r w:rsidR="00344BEF" w:rsidRPr="000944D8">
        <w:rPr>
          <w:rFonts w:cs="Arial"/>
          <w:i/>
          <w:iCs/>
          <w:color w:val="0D0D0D"/>
          <w:sz w:val="20"/>
          <w:szCs w:val="20"/>
          <w:shd w:val="clear" w:color="auto" w:fill="FFFFFF"/>
        </w:rPr>
        <w:t>soulign</w:t>
      </w:r>
      <w:r w:rsidR="00CB2490" w:rsidRPr="000944D8">
        <w:rPr>
          <w:rFonts w:cs="Arial"/>
          <w:i/>
          <w:iCs/>
          <w:color w:val="0D0D0D"/>
          <w:sz w:val="20"/>
          <w:szCs w:val="20"/>
          <w:shd w:val="clear" w:color="auto" w:fill="FFFFFF"/>
        </w:rPr>
        <w:t>e</w:t>
      </w:r>
      <w:r w:rsidR="00344BEF" w:rsidRPr="000944D8">
        <w:rPr>
          <w:rFonts w:cs="Arial"/>
          <w:i/>
          <w:iCs/>
          <w:color w:val="0D0D0D"/>
          <w:sz w:val="20"/>
          <w:szCs w:val="20"/>
          <w:shd w:val="clear" w:color="auto" w:fill="FFFFFF"/>
        </w:rPr>
        <w:t xml:space="preserve"> le</w:t>
      </w:r>
      <w:r w:rsidR="00CB2490" w:rsidRPr="000944D8">
        <w:rPr>
          <w:rFonts w:cs="Arial"/>
          <w:i/>
          <w:iCs/>
          <w:color w:val="0D0D0D"/>
          <w:sz w:val="20"/>
          <w:szCs w:val="20"/>
          <w:shd w:val="clear" w:color="auto" w:fill="FFFFFF"/>
        </w:rPr>
        <w:t xml:space="preserve">s attentes fortes des Français </w:t>
      </w:r>
      <w:r w:rsidR="00543970" w:rsidRPr="000944D8">
        <w:rPr>
          <w:rFonts w:cs="Arial"/>
          <w:i/>
          <w:iCs/>
          <w:color w:val="0D0D0D"/>
          <w:sz w:val="20"/>
          <w:szCs w:val="20"/>
          <w:shd w:val="clear" w:color="auto" w:fill="FFFFFF"/>
        </w:rPr>
        <w:t>vis-à-vis des entreprises en matière de santé</w:t>
      </w:r>
      <w:r w:rsidRPr="000944D8">
        <w:rPr>
          <w:rFonts w:cs="Arial"/>
          <w:i/>
          <w:iCs/>
          <w:color w:val="0D0D0D"/>
          <w:sz w:val="20"/>
          <w:szCs w:val="20"/>
          <w:shd w:val="clear" w:color="auto" w:fill="FFFFFF"/>
        </w:rPr>
        <w:t xml:space="preserve">. </w:t>
      </w:r>
      <w:r w:rsidR="00344BEF" w:rsidRPr="000944D8">
        <w:rPr>
          <w:rFonts w:cs="Arial"/>
          <w:i/>
          <w:iCs/>
          <w:color w:val="0D0D0D"/>
          <w:sz w:val="20"/>
          <w:szCs w:val="20"/>
          <w:shd w:val="clear" w:color="auto" w:fill="FFFFFF"/>
        </w:rPr>
        <w:t>Si l</w:t>
      </w:r>
      <w:r w:rsidRPr="000944D8">
        <w:rPr>
          <w:rFonts w:cs="Arial"/>
          <w:i/>
          <w:iCs/>
          <w:sz w:val="20"/>
          <w:szCs w:val="20"/>
        </w:rPr>
        <w:t xml:space="preserve">’étude </w:t>
      </w:r>
      <w:r w:rsidR="00344BEF" w:rsidRPr="000944D8">
        <w:rPr>
          <w:rFonts w:cs="Arial"/>
          <w:i/>
          <w:iCs/>
          <w:sz w:val="20"/>
          <w:szCs w:val="20"/>
        </w:rPr>
        <w:t>confirme le sentiment d’un système de santé qui se détériore inexorablement</w:t>
      </w:r>
      <w:r w:rsidR="00A06A96" w:rsidRPr="000944D8">
        <w:rPr>
          <w:rFonts w:cs="Arial"/>
          <w:i/>
          <w:iCs/>
          <w:sz w:val="20"/>
          <w:szCs w:val="20"/>
        </w:rPr>
        <w:t xml:space="preserve"> en France</w:t>
      </w:r>
      <w:r w:rsidR="00344BEF" w:rsidRPr="000944D8">
        <w:rPr>
          <w:rFonts w:cs="Arial"/>
          <w:i/>
          <w:iCs/>
          <w:sz w:val="20"/>
          <w:szCs w:val="20"/>
        </w:rPr>
        <w:t>, elle confirme aussi</w:t>
      </w:r>
      <w:r w:rsidR="00543970" w:rsidRPr="000944D8">
        <w:rPr>
          <w:rFonts w:cs="Arial"/>
          <w:i/>
          <w:iCs/>
          <w:sz w:val="20"/>
          <w:szCs w:val="20"/>
        </w:rPr>
        <w:t>,</w:t>
      </w:r>
      <w:r w:rsidR="00344BEF" w:rsidRPr="000944D8">
        <w:rPr>
          <w:rFonts w:cs="Arial"/>
          <w:i/>
          <w:iCs/>
          <w:sz w:val="20"/>
          <w:szCs w:val="20"/>
        </w:rPr>
        <w:t xml:space="preserve"> </w:t>
      </w:r>
      <w:r w:rsidR="00543970" w:rsidRPr="000944D8">
        <w:rPr>
          <w:rFonts w:cs="Arial"/>
          <w:i/>
          <w:iCs/>
          <w:sz w:val="20"/>
          <w:szCs w:val="20"/>
        </w:rPr>
        <w:t xml:space="preserve">pour </w:t>
      </w:r>
      <w:r w:rsidR="00B361F4" w:rsidRPr="000944D8">
        <w:rPr>
          <w:rFonts w:cs="Arial"/>
          <w:i/>
          <w:iCs/>
          <w:sz w:val="20"/>
          <w:szCs w:val="20"/>
        </w:rPr>
        <w:t>59% d’entre eux</w:t>
      </w:r>
      <w:r w:rsidR="005F4597" w:rsidRPr="000944D8">
        <w:rPr>
          <w:rFonts w:cs="Arial"/>
          <w:i/>
          <w:iCs/>
          <w:sz w:val="20"/>
          <w:szCs w:val="20"/>
        </w:rPr>
        <w:t xml:space="preserve"> (+ 2pts)</w:t>
      </w:r>
      <w:r w:rsidR="00B361F4" w:rsidRPr="000944D8">
        <w:rPr>
          <w:rFonts w:cs="Arial"/>
          <w:i/>
          <w:iCs/>
          <w:sz w:val="20"/>
          <w:szCs w:val="20"/>
        </w:rPr>
        <w:t xml:space="preserve">, </w:t>
      </w:r>
      <w:r w:rsidR="00543970" w:rsidRPr="000944D8">
        <w:rPr>
          <w:rFonts w:cs="Arial"/>
          <w:i/>
          <w:iCs/>
          <w:sz w:val="20"/>
          <w:szCs w:val="20"/>
        </w:rPr>
        <w:t xml:space="preserve">le </w:t>
      </w:r>
      <w:r w:rsidR="00543970" w:rsidRPr="000944D8">
        <w:rPr>
          <w:rFonts w:cs="Arial"/>
          <w:b/>
          <w:bCs/>
          <w:i/>
          <w:iCs/>
          <w:sz w:val="20"/>
          <w:szCs w:val="20"/>
        </w:rPr>
        <w:t xml:space="preserve">souhait </w:t>
      </w:r>
      <w:r w:rsidR="0005369A" w:rsidRPr="000944D8">
        <w:rPr>
          <w:rFonts w:cs="Arial"/>
          <w:b/>
          <w:bCs/>
          <w:i/>
          <w:iCs/>
          <w:sz w:val="20"/>
          <w:szCs w:val="20"/>
        </w:rPr>
        <w:t xml:space="preserve">grandissant </w:t>
      </w:r>
      <w:r w:rsidR="00543970" w:rsidRPr="000944D8">
        <w:rPr>
          <w:rFonts w:cs="Arial"/>
          <w:b/>
          <w:bCs/>
          <w:i/>
          <w:iCs/>
          <w:sz w:val="20"/>
          <w:szCs w:val="20"/>
        </w:rPr>
        <w:t>de voir</w:t>
      </w:r>
      <w:r w:rsidR="00543970" w:rsidRPr="000944D8">
        <w:rPr>
          <w:rFonts w:cs="Arial"/>
          <w:i/>
          <w:iCs/>
          <w:sz w:val="20"/>
          <w:szCs w:val="20"/>
        </w:rPr>
        <w:t xml:space="preserve"> </w:t>
      </w:r>
      <w:r w:rsidRPr="000944D8">
        <w:rPr>
          <w:rFonts w:cs="Arial"/>
          <w:b/>
          <w:bCs/>
          <w:i/>
          <w:iCs/>
          <w:color w:val="0D0D0D"/>
          <w:sz w:val="20"/>
          <w:szCs w:val="20"/>
          <w:shd w:val="clear" w:color="auto" w:fill="FFFFFF"/>
        </w:rPr>
        <w:t xml:space="preserve">les entreprises </w:t>
      </w:r>
      <w:r w:rsidR="00543970" w:rsidRPr="000944D8">
        <w:rPr>
          <w:rFonts w:cs="Arial"/>
          <w:b/>
          <w:bCs/>
          <w:i/>
          <w:iCs/>
          <w:color w:val="0D0D0D"/>
          <w:sz w:val="20"/>
          <w:szCs w:val="20"/>
          <w:shd w:val="clear" w:color="auto" w:fill="FFFFFF"/>
        </w:rPr>
        <w:t>prendre</w:t>
      </w:r>
      <w:r w:rsidR="00233D50" w:rsidRPr="000944D8">
        <w:rPr>
          <w:rFonts w:cs="Arial"/>
          <w:b/>
          <w:bCs/>
          <w:i/>
          <w:iCs/>
          <w:color w:val="0D0D0D"/>
          <w:sz w:val="20"/>
          <w:szCs w:val="20"/>
          <w:shd w:val="clear" w:color="auto" w:fill="FFFFFF"/>
        </w:rPr>
        <w:t xml:space="preserve"> </w:t>
      </w:r>
      <w:r w:rsidR="00A55C95" w:rsidRPr="000944D8">
        <w:rPr>
          <w:rFonts w:cs="Arial"/>
          <w:b/>
          <w:bCs/>
          <w:i/>
          <w:iCs/>
          <w:color w:val="0D0D0D"/>
          <w:sz w:val="20"/>
          <w:szCs w:val="20"/>
          <w:shd w:val="clear" w:color="auto" w:fill="FFFFFF"/>
        </w:rPr>
        <w:t>une place plus importante</w:t>
      </w:r>
      <w:r w:rsidR="00543970" w:rsidRPr="000944D8">
        <w:rPr>
          <w:rFonts w:cs="Arial"/>
          <w:b/>
          <w:bCs/>
          <w:i/>
          <w:iCs/>
          <w:color w:val="0D0D0D"/>
          <w:sz w:val="20"/>
          <w:szCs w:val="20"/>
          <w:shd w:val="clear" w:color="auto" w:fill="FFFFFF"/>
        </w:rPr>
        <w:t xml:space="preserve"> dans la santé.</w:t>
      </w:r>
      <w:r w:rsidR="00E1213D" w:rsidRPr="000944D8">
        <w:rPr>
          <w:rFonts w:cs="Arial"/>
          <w:i/>
          <w:iCs/>
          <w:color w:val="0D0D0D"/>
          <w:sz w:val="20"/>
          <w:szCs w:val="20"/>
          <w:shd w:val="clear" w:color="auto" w:fill="FFFFFF"/>
        </w:rPr>
        <w:t xml:space="preserve"> Si les Fran</w:t>
      </w:r>
      <w:r w:rsidR="004645E5" w:rsidRPr="000944D8">
        <w:rPr>
          <w:rFonts w:cs="Arial"/>
          <w:i/>
          <w:iCs/>
          <w:color w:val="0D0D0D"/>
          <w:sz w:val="20"/>
          <w:szCs w:val="20"/>
          <w:shd w:val="clear" w:color="auto" w:fill="FFFFFF"/>
        </w:rPr>
        <w:t xml:space="preserve">çais s’opposent encore </w:t>
      </w:r>
      <w:r w:rsidR="00ED72E0" w:rsidRPr="000944D8">
        <w:rPr>
          <w:rFonts w:cs="Arial"/>
          <w:i/>
          <w:iCs/>
          <w:color w:val="0D0D0D"/>
          <w:sz w:val="20"/>
          <w:szCs w:val="20"/>
          <w:shd w:val="clear" w:color="auto" w:fill="FFFFFF"/>
        </w:rPr>
        <w:t xml:space="preserve">majoritairement </w:t>
      </w:r>
      <w:r w:rsidR="004645E5" w:rsidRPr="000944D8">
        <w:rPr>
          <w:rFonts w:cs="Arial"/>
          <w:i/>
          <w:iCs/>
          <w:color w:val="0D0D0D"/>
          <w:sz w:val="20"/>
          <w:szCs w:val="20"/>
          <w:shd w:val="clear" w:color="auto" w:fill="FFFFFF"/>
        </w:rPr>
        <w:t xml:space="preserve">à une privatisation du système de santé, le baromètre met en lumière </w:t>
      </w:r>
      <w:r w:rsidR="00BD75CA" w:rsidRPr="000944D8">
        <w:rPr>
          <w:rFonts w:cs="Arial"/>
          <w:i/>
          <w:iCs/>
          <w:color w:val="0D0D0D"/>
          <w:sz w:val="20"/>
          <w:szCs w:val="20"/>
          <w:shd w:val="clear" w:color="auto" w:fill="FFFFFF"/>
        </w:rPr>
        <w:t>un</w:t>
      </w:r>
      <w:r w:rsidR="00ED72E0" w:rsidRPr="000944D8">
        <w:rPr>
          <w:rFonts w:cs="Arial"/>
          <w:i/>
          <w:iCs/>
          <w:color w:val="0D0D0D"/>
          <w:sz w:val="20"/>
          <w:szCs w:val="20"/>
          <w:shd w:val="clear" w:color="auto" w:fill="FFFFFF"/>
        </w:rPr>
        <w:t xml:space="preserve"> clivage générationnel</w:t>
      </w:r>
      <w:r w:rsidR="00742A13" w:rsidRPr="000944D8">
        <w:rPr>
          <w:rFonts w:cs="Arial"/>
          <w:i/>
          <w:iCs/>
          <w:color w:val="0D0D0D"/>
          <w:sz w:val="20"/>
          <w:szCs w:val="20"/>
          <w:shd w:val="clear" w:color="auto" w:fill="FFFFFF"/>
        </w:rPr>
        <w:t>, témoin d’une évolution</w:t>
      </w:r>
      <w:r w:rsidR="00C92645" w:rsidRPr="000944D8">
        <w:rPr>
          <w:rFonts w:cs="Arial"/>
          <w:i/>
          <w:iCs/>
          <w:color w:val="0D0D0D"/>
          <w:sz w:val="20"/>
          <w:szCs w:val="20"/>
          <w:shd w:val="clear" w:color="auto" w:fill="FFFFFF"/>
        </w:rPr>
        <w:t xml:space="preserve"> sociétale</w:t>
      </w:r>
      <w:r w:rsidR="00742A13" w:rsidRPr="000944D8">
        <w:rPr>
          <w:rFonts w:cs="Arial"/>
          <w:i/>
          <w:iCs/>
          <w:color w:val="0D0D0D"/>
          <w:sz w:val="20"/>
          <w:szCs w:val="20"/>
          <w:shd w:val="clear" w:color="auto" w:fill="FFFFFF"/>
        </w:rPr>
        <w:t xml:space="preserve"> du rapport à l’entreprise</w:t>
      </w:r>
      <w:r w:rsidR="00945721" w:rsidRPr="000944D8">
        <w:rPr>
          <w:rFonts w:cs="Arial"/>
          <w:i/>
          <w:iCs/>
          <w:color w:val="0D0D0D"/>
          <w:sz w:val="20"/>
          <w:szCs w:val="20"/>
          <w:shd w:val="clear" w:color="auto" w:fill="FFFFFF"/>
        </w:rPr>
        <w:t xml:space="preserve"> et à l’innovation</w:t>
      </w:r>
      <w:r w:rsidR="00742A13" w:rsidRPr="000944D8">
        <w:rPr>
          <w:rFonts w:cs="Arial"/>
          <w:i/>
          <w:iCs/>
          <w:color w:val="0D0D0D"/>
          <w:sz w:val="20"/>
          <w:szCs w:val="20"/>
          <w:shd w:val="clear" w:color="auto" w:fill="FFFFFF"/>
        </w:rPr>
        <w:t>.</w:t>
      </w:r>
    </w:p>
    <w:p w14:paraId="441BC886" w14:textId="77777777" w:rsidR="00CE679D" w:rsidRPr="000944D8" w:rsidRDefault="00CE679D"/>
    <w:p w14:paraId="4537633F" w14:textId="20D27248" w:rsidR="00F3000D" w:rsidRPr="000944D8" w:rsidRDefault="00F3000D" w:rsidP="00CE679D">
      <w:pPr>
        <w:pStyle w:val="Sansinterligne"/>
        <w:jc w:val="both"/>
        <w:rPr>
          <w:rFonts w:cs="Arial"/>
          <w:b/>
          <w:bCs/>
          <w:sz w:val="22"/>
          <w:szCs w:val="22"/>
        </w:rPr>
      </w:pPr>
      <w:r w:rsidRPr="000944D8">
        <w:rPr>
          <w:rFonts w:cs="Arial"/>
          <w:b/>
          <w:bCs/>
          <w:sz w:val="22"/>
          <w:szCs w:val="22"/>
        </w:rPr>
        <w:t xml:space="preserve">Un sentiment de déclassement </w:t>
      </w:r>
      <w:r w:rsidR="007F5692" w:rsidRPr="000944D8">
        <w:rPr>
          <w:rFonts w:cs="Arial"/>
          <w:b/>
          <w:bCs/>
          <w:sz w:val="22"/>
          <w:szCs w:val="22"/>
        </w:rPr>
        <w:t xml:space="preserve">sanitaire </w:t>
      </w:r>
      <w:r w:rsidRPr="000944D8">
        <w:rPr>
          <w:rFonts w:cs="Arial"/>
          <w:b/>
          <w:bCs/>
          <w:sz w:val="22"/>
          <w:szCs w:val="22"/>
        </w:rPr>
        <w:t xml:space="preserve">qui s’installe </w:t>
      </w:r>
      <w:r w:rsidR="00EC0967" w:rsidRPr="000944D8">
        <w:rPr>
          <w:rFonts w:cs="Arial"/>
          <w:b/>
          <w:bCs/>
          <w:sz w:val="22"/>
          <w:szCs w:val="22"/>
        </w:rPr>
        <w:t xml:space="preserve">durablement </w:t>
      </w:r>
      <w:r w:rsidR="00C92645" w:rsidRPr="000944D8">
        <w:rPr>
          <w:rFonts w:cs="Arial"/>
          <w:b/>
          <w:bCs/>
          <w:sz w:val="22"/>
          <w:szCs w:val="22"/>
        </w:rPr>
        <w:t>dans l’opinion</w:t>
      </w:r>
    </w:p>
    <w:p w14:paraId="2B922671" w14:textId="77777777" w:rsidR="00CE679D" w:rsidRPr="000944D8" w:rsidRDefault="00CE679D" w:rsidP="00CE679D">
      <w:pPr>
        <w:pStyle w:val="Sansinterligne"/>
        <w:jc w:val="both"/>
        <w:rPr>
          <w:rFonts w:cs="Arial"/>
          <w:i/>
          <w:iCs/>
          <w:color w:val="0D0D0D"/>
          <w:sz w:val="20"/>
          <w:szCs w:val="20"/>
          <w:shd w:val="clear" w:color="auto" w:fill="FFFFFF"/>
        </w:rPr>
      </w:pPr>
    </w:p>
    <w:p w14:paraId="5B006FED" w14:textId="54C57E6D" w:rsidR="005756A5" w:rsidRPr="000944D8" w:rsidRDefault="00EB133D" w:rsidP="0045452A">
      <w:pPr>
        <w:spacing w:after="120"/>
        <w:jc w:val="both"/>
        <w:rPr>
          <w:rFonts w:cs="Arial"/>
          <w:color w:val="0D0D0D"/>
          <w:sz w:val="20"/>
          <w:szCs w:val="20"/>
          <w:shd w:val="clear" w:color="auto" w:fill="FFFFFF"/>
        </w:rPr>
      </w:pPr>
      <w:r w:rsidRPr="000944D8">
        <w:rPr>
          <w:rFonts w:cs="Arial"/>
          <w:color w:val="0D0D0D"/>
          <w:sz w:val="20"/>
          <w:szCs w:val="20"/>
          <w:shd w:val="clear" w:color="auto" w:fill="FFFFFF"/>
        </w:rPr>
        <w:t>À</w:t>
      </w:r>
      <w:r w:rsidR="002B408D" w:rsidRPr="000944D8">
        <w:rPr>
          <w:rFonts w:cs="Arial"/>
          <w:color w:val="0D0D0D"/>
          <w:sz w:val="20"/>
          <w:szCs w:val="20"/>
          <w:shd w:val="clear" w:color="auto" w:fill="FFFFFF"/>
        </w:rPr>
        <w:t xml:space="preserve"> la </w:t>
      </w:r>
      <w:r w:rsidR="002B408D" w:rsidRPr="000944D8">
        <w:rPr>
          <w:rFonts w:cs="Arial"/>
          <w:b/>
          <w:bCs/>
          <w:color w:val="0D0D0D"/>
          <w:sz w:val="20"/>
          <w:szCs w:val="20"/>
          <w:shd w:val="clear" w:color="auto" w:fill="FFFFFF"/>
        </w:rPr>
        <w:t>deuxième place</w:t>
      </w:r>
      <w:r w:rsidR="00BA27E6" w:rsidRPr="000944D8">
        <w:rPr>
          <w:rFonts w:cs="Arial"/>
          <w:b/>
          <w:bCs/>
          <w:color w:val="0D0D0D"/>
          <w:sz w:val="20"/>
          <w:szCs w:val="20"/>
          <w:shd w:val="clear" w:color="auto" w:fill="FFFFFF"/>
        </w:rPr>
        <w:t xml:space="preserve"> </w:t>
      </w:r>
      <w:r w:rsidR="002B408D" w:rsidRPr="000944D8">
        <w:rPr>
          <w:rFonts w:cs="Arial"/>
          <w:b/>
          <w:bCs/>
          <w:color w:val="0D0D0D"/>
          <w:sz w:val="20"/>
          <w:szCs w:val="20"/>
          <w:shd w:val="clear" w:color="auto" w:fill="FFFFFF"/>
        </w:rPr>
        <w:t>après</w:t>
      </w:r>
      <w:r w:rsidR="00BA27E6" w:rsidRPr="000944D8">
        <w:rPr>
          <w:rFonts w:cs="Arial"/>
          <w:b/>
          <w:bCs/>
          <w:color w:val="0D0D0D"/>
          <w:sz w:val="20"/>
          <w:szCs w:val="20"/>
          <w:shd w:val="clear" w:color="auto" w:fill="FFFFFF"/>
        </w:rPr>
        <w:t xml:space="preserve"> le pouvoir d’achat</w:t>
      </w:r>
      <w:r w:rsidR="00BA27E6" w:rsidRPr="000944D8">
        <w:rPr>
          <w:rFonts w:cs="Arial"/>
          <w:color w:val="0D0D0D"/>
          <w:sz w:val="20"/>
          <w:szCs w:val="20"/>
          <w:shd w:val="clear" w:color="auto" w:fill="FFFFFF"/>
        </w:rPr>
        <w:t xml:space="preserve">, la </w:t>
      </w:r>
      <w:r w:rsidR="00753FB1" w:rsidRPr="000944D8">
        <w:rPr>
          <w:rFonts w:cs="Arial"/>
          <w:color w:val="0D0D0D"/>
          <w:sz w:val="20"/>
          <w:szCs w:val="20"/>
          <w:shd w:val="clear" w:color="auto" w:fill="FFFFFF"/>
        </w:rPr>
        <w:t>s</w:t>
      </w:r>
      <w:r w:rsidR="00BA27E6" w:rsidRPr="000944D8">
        <w:rPr>
          <w:rFonts w:cs="Arial"/>
          <w:color w:val="0D0D0D"/>
          <w:sz w:val="20"/>
          <w:szCs w:val="20"/>
          <w:shd w:val="clear" w:color="auto" w:fill="FFFFFF"/>
        </w:rPr>
        <w:t xml:space="preserve">anté </w:t>
      </w:r>
      <w:r w:rsidR="000212C4" w:rsidRPr="000944D8">
        <w:rPr>
          <w:rFonts w:cs="Arial"/>
          <w:color w:val="0D0D0D"/>
          <w:sz w:val="20"/>
          <w:szCs w:val="20"/>
          <w:shd w:val="clear" w:color="auto" w:fill="FFFFFF"/>
        </w:rPr>
        <w:t xml:space="preserve">s’installe </w:t>
      </w:r>
      <w:r w:rsidR="008F06AF" w:rsidRPr="000944D8">
        <w:rPr>
          <w:rFonts w:cs="Arial"/>
          <w:color w:val="0D0D0D"/>
          <w:sz w:val="20"/>
          <w:szCs w:val="20"/>
          <w:shd w:val="clear" w:color="auto" w:fill="FFFFFF"/>
        </w:rPr>
        <w:t xml:space="preserve">durablement </w:t>
      </w:r>
      <w:r w:rsidR="002B408D" w:rsidRPr="000944D8">
        <w:rPr>
          <w:rFonts w:cs="Arial"/>
          <w:color w:val="0D0D0D"/>
          <w:sz w:val="20"/>
          <w:szCs w:val="20"/>
          <w:shd w:val="clear" w:color="auto" w:fill="FFFFFF"/>
        </w:rPr>
        <w:t>dans les préoccupations de</w:t>
      </w:r>
      <w:r w:rsidR="005829B5" w:rsidRPr="000944D8">
        <w:rPr>
          <w:rFonts w:cs="Arial"/>
          <w:color w:val="0D0D0D"/>
          <w:sz w:val="20"/>
          <w:szCs w:val="20"/>
          <w:shd w:val="clear" w:color="auto" w:fill="FFFFFF"/>
        </w:rPr>
        <w:t xml:space="preserve"> 34% des</w:t>
      </w:r>
      <w:r w:rsidR="002B408D" w:rsidRPr="000944D8">
        <w:rPr>
          <w:rFonts w:cs="Arial"/>
          <w:color w:val="0D0D0D"/>
          <w:sz w:val="20"/>
          <w:szCs w:val="20"/>
          <w:shd w:val="clear" w:color="auto" w:fill="FFFFFF"/>
        </w:rPr>
        <w:t xml:space="preserve"> Français</w:t>
      </w:r>
      <w:r w:rsidR="005829B5" w:rsidRPr="000944D8">
        <w:rPr>
          <w:rFonts w:cs="Arial"/>
          <w:color w:val="0D0D0D"/>
          <w:sz w:val="20"/>
          <w:szCs w:val="20"/>
          <w:shd w:val="clear" w:color="auto" w:fill="FFFFFF"/>
        </w:rPr>
        <w:t xml:space="preserve">, </w:t>
      </w:r>
      <w:r w:rsidR="008F06AF" w:rsidRPr="000944D8">
        <w:rPr>
          <w:rFonts w:cs="Arial"/>
          <w:color w:val="0D0D0D"/>
          <w:sz w:val="20"/>
          <w:szCs w:val="20"/>
          <w:shd w:val="clear" w:color="auto" w:fill="FFFFFF"/>
        </w:rPr>
        <w:t>un niveau élevé</w:t>
      </w:r>
      <w:r w:rsidR="000212C4" w:rsidRPr="000944D8">
        <w:rPr>
          <w:rFonts w:cs="Arial"/>
          <w:color w:val="0D0D0D"/>
          <w:sz w:val="20"/>
          <w:szCs w:val="20"/>
          <w:shd w:val="clear" w:color="auto" w:fill="FFFFFF"/>
        </w:rPr>
        <w:t xml:space="preserve"> </w:t>
      </w:r>
      <w:r w:rsidR="006F0B50" w:rsidRPr="000944D8">
        <w:rPr>
          <w:rFonts w:cs="Arial"/>
          <w:color w:val="0D0D0D"/>
          <w:sz w:val="20"/>
          <w:szCs w:val="20"/>
          <w:shd w:val="clear" w:color="auto" w:fill="FFFFFF"/>
        </w:rPr>
        <w:t xml:space="preserve">même si </w:t>
      </w:r>
      <w:r w:rsidR="005829B5" w:rsidRPr="000944D8">
        <w:rPr>
          <w:rFonts w:cs="Arial"/>
          <w:color w:val="0D0D0D"/>
          <w:sz w:val="20"/>
          <w:szCs w:val="20"/>
          <w:shd w:val="clear" w:color="auto" w:fill="FFFFFF"/>
        </w:rPr>
        <w:t>en léger recul de 2</w:t>
      </w:r>
      <w:r w:rsidR="002B408D" w:rsidRPr="000944D8">
        <w:rPr>
          <w:rFonts w:cs="Arial"/>
          <w:color w:val="0D0D0D"/>
          <w:sz w:val="20"/>
          <w:szCs w:val="20"/>
          <w:shd w:val="clear" w:color="auto" w:fill="FFFFFF"/>
        </w:rPr>
        <w:t xml:space="preserve"> pts</w:t>
      </w:r>
      <w:r w:rsidR="005829B5" w:rsidRPr="000944D8">
        <w:rPr>
          <w:rFonts w:cs="Arial"/>
          <w:color w:val="0D0D0D"/>
          <w:sz w:val="20"/>
          <w:szCs w:val="20"/>
          <w:shd w:val="clear" w:color="auto" w:fill="FFFFFF"/>
        </w:rPr>
        <w:t xml:space="preserve"> </w:t>
      </w:r>
      <w:r w:rsidR="003413C0" w:rsidRPr="000944D8">
        <w:rPr>
          <w:rFonts w:cs="Arial"/>
          <w:color w:val="0D0D0D"/>
          <w:sz w:val="20"/>
          <w:szCs w:val="20"/>
          <w:shd w:val="clear" w:color="auto" w:fill="FFFFFF"/>
        </w:rPr>
        <w:t>par rapport à 2024</w:t>
      </w:r>
      <w:r w:rsidR="005B1BF0" w:rsidRPr="00B02BBA">
        <w:rPr>
          <w:rFonts w:cs="Arial"/>
          <w:color w:val="000000" w:themeColor="text1"/>
          <w:sz w:val="20"/>
          <w:szCs w:val="20"/>
          <w:shd w:val="clear" w:color="auto" w:fill="FFFFFF"/>
        </w:rPr>
        <w:t xml:space="preserve">. Une </w:t>
      </w:r>
      <w:r w:rsidR="005B1BF0">
        <w:rPr>
          <w:rFonts w:cs="Arial"/>
          <w:color w:val="0D0D0D"/>
          <w:sz w:val="20"/>
          <w:szCs w:val="20"/>
          <w:shd w:val="clear" w:color="auto" w:fill="FFFFFF"/>
        </w:rPr>
        <w:t xml:space="preserve">préoccupation qui va de pair avec le </w:t>
      </w:r>
      <w:r w:rsidR="004C0EEC" w:rsidRPr="000944D8">
        <w:rPr>
          <w:rFonts w:cs="Arial"/>
          <w:b/>
          <w:bCs/>
          <w:color w:val="0D0D0D"/>
          <w:sz w:val="20"/>
          <w:szCs w:val="20"/>
          <w:shd w:val="clear" w:color="auto" w:fill="FFFFFF"/>
        </w:rPr>
        <w:t xml:space="preserve">sentiment grandissant </w:t>
      </w:r>
      <w:r w:rsidR="00EE06B5" w:rsidRPr="000944D8">
        <w:rPr>
          <w:rFonts w:cs="Arial"/>
          <w:b/>
          <w:bCs/>
          <w:color w:val="0D0D0D"/>
          <w:sz w:val="20"/>
          <w:szCs w:val="20"/>
          <w:shd w:val="clear" w:color="auto" w:fill="FFFFFF"/>
        </w:rPr>
        <w:t>que le</w:t>
      </w:r>
      <w:r w:rsidR="004C0EEC" w:rsidRPr="000944D8">
        <w:rPr>
          <w:rFonts w:cs="Arial"/>
          <w:b/>
          <w:bCs/>
          <w:color w:val="0D0D0D"/>
          <w:sz w:val="20"/>
          <w:szCs w:val="20"/>
          <w:shd w:val="clear" w:color="auto" w:fill="FFFFFF"/>
        </w:rPr>
        <w:t xml:space="preserve"> système de santé </w:t>
      </w:r>
      <w:r w:rsidR="00AF70EC" w:rsidRPr="000944D8">
        <w:rPr>
          <w:rFonts w:cs="Arial"/>
          <w:b/>
          <w:bCs/>
          <w:color w:val="0D0D0D"/>
          <w:sz w:val="20"/>
          <w:szCs w:val="20"/>
          <w:shd w:val="clear" w:color="auto" w:fill="FFFFFF"/>
        </w:rPr>
        <w:t>fonctionne mal, pour 61% des personnes interrogées, voire évolue dans le m</w:t>
      </w:r>
      <w:r w:rsidR="008C4A98" w:rsidRPr="000944D8">
        <w:rPr>
          <w:rFonts w:cs="Arial"/>
          <w:b/>
          <w:bCs/>
          <w:color w:val="0D0D0D"/>
          <w:sz w:val="20"/>
          <w:szCs w:val="20"/>
          <w:shd w:val="clear" w:color="auto" w:fill="FFFFFF"/>
        </w:rPr>
        <w:t>auvais sens pour 7</w:t>
      </w:r>
      <w:r w:rsidR="005437DD" w:rsidRPr="000944D8">
        <w:rPr>
          <w:rFonts w:cs="Arial"/>
          <w:b/>
          <w:bCs/>
          <w:color w:val="0D0D0D"/>
          <w:sz w:val="20"/>
          <w:szCs w:val="20"/>
          <w:shd w:val="clear" w:color="auto" w:fill="FFFFFF"/>
        </w:rPr>
        <w:t>2</w:t>
      </w:r>
      <w:r w:rsidR="008C4A98" w:rsidRPr="000944D8">
        <w:rPr>
          <w:rFonts w:cs="Arial"/>
          <w:b/>
          <w:bCs/>
          <w:color w:val="0D0D0D"/>
          <w:sz w:val="20"/>
          <w:szCs w:val="20"/>
          <w:shd w:val="clear" w:color="auto" w:fill="FFFFFF"/>
        </w:rPr>
        <w:t>% (+1 pt)</w:t>
      </w:r>
      <w:r w:rsidR="008C4A98" w:rsidRPr="000944D8">
        <w:rPr>
          <w:rFonts w:cs="Arial"/>
          <w:color w:val="0D0D0D"/>
          <w:sz w:val="20"/>
          <w:szCs w:val="20"/>
          <w:shd w:val="clear" w:color="auto" w:fill="FFFFFF"/>
        </w:rPr>
        <w:t xml:space="preserve">. </w:t>
      </w:r>
      <w:r w:rsidR="00A07586" w:rsidRPr="000944D8">
        <w:rPr>
          <w:rFonts w:cs="Arial"/>
          <w:color w:val="0D0D0D"/>
          <w:sz w:val="20"/>
          <w:szCs w:val="20"/>
          <w:shd w:val="clear" w:color="auto" w:fill="FFFFFF"/>
        </w:rPr>
        <w:t xml:space="preserve">Une perception qui </w:t>
      </w:r>
      <w:r w:rsidR="00A874BD" w:rsidRPr="000944D8">
        <w:rPr>
          <w:rFonts w:cs="Arial"/>
          <w:color w:val="0D0D0D"/>
          <w:sz w:val="20"/>
          <w:szCs w:val="20"/>
          <w:shd w:val="clear" w:color="auto" w:fill="FFFFFF"/>
        </w:rPr>
        <w:t xml:space="preserve">ne s’améliore pas et </w:t>
      </w:r>
      <w:r w:rsidR="00A07586" w:rsidRPr="000944D8">
        <w:rPr>
          <w:rFonts w:cs="Arial"/>
          <w:color w:val="0D0D0D"/>
          <w:sz w:val="20"/>
          <w:szCs w:val="20"/>
          <w:shd w:val="clear" w:color="auto" w:fill="FFFFFF"/>
        </w:rPr>
        <w:t xml:space="preserve">s’élève même à 85% pour les </w:t>
      </w:r>
      <w:r w:rsidR="00A03FEA" w:rsidRPr="000944D8">
        <w:rPr>
          <w:rFonts w:cs="Arial"/>
          <w:color w:val="0D0D0D"/>
          <w:sz w:val="20"/>
          <w:szCs w:val="20"/>
          <w:shd w:val="clear" w:color="auto" w:fill="FFFFFF"/>
        </w:rPr>
        <w:t>50-64 ans</w:t>
      </w:r>
      <w:r w:rsidR="009C6CB9" w:rsidRPr="000944D8">
        <w:rPr>
          <w:rFonts w:cs="Arial"/>
          <w:color w:val="0D0D0D"/>
          <w:sz w:val="20"/>
          <w:szCs w:val="20"/>
          <w:shd w:val="clear" w:color="auto" w:fill="FFFFFF"/>
        </w:rPr>
        <w:t>, davantage concernés par les problèmes de santé.</w:t>
      </w:r>
    </w:p>
    <w:p w14:paraId="1D8CCCDC" w14:textId="67CC45EF" w:rsidR="00D65994" w:rsidRPr="000944D8" w:rsidRDefault="009D0832" w:rsidP="0045452A">
      <w:pPr>
        <w:spacing w:after="120"/>
        <w:jc w:val="both"/>
        <w:rPr>
          <w:rFonts w:cs="Arial"/>
          <w:color w:val="0D0D0D"/>
          <w:sz w:val="20"/>
          <w:szCs w:val="20"/>
          <w:shd w:val="clear" w:color="auto" w:fill="FFFFFF"/>
        </w:rPr>
      </w:pPr>
      <w:r w:rsidRPr="000944D8">
        <w:rPr>
          <w:rFonts w:cs="Arial"/>
          <w:color w:val="0D0D0D"/>
          <w:sz w:val="20"/>
          <w:szCs w:val="20"/>
          <w:shd w:val="clear" w:color="auto" w:fill="FFFFFF"/>
        </w:rPr>
        <w:t>Cette année encore, le</w:t>
      </w:r>
      <w:r w:rsidR="00AD6A25" w:rsidRPr="000944D8">
        <w:rPr>
          <w:rFonts w:cs="Arial"/>
          <w:color w:val="0D0D0D"/>
          <w:sz w:val="20"/>
          <w:szCs w:val="20"/>
          <w:shd w:val="clear" w:color="auto" w:fill="FFFFFF"/>
        </w:rPr>
        <w:t xml:space="preserve"> </w:t>
      </w:r>
      <w:r w:rsidR="00A07586" w:rsidRPr="000944D8">
        <w:rPr>
          <w:rFonts w:cs="Arial"/>
          <w:color w:val="0D0D0D"/>
          <w:sz w:val="20"/>
          <w:szCs w:val="20"/>
          <w:shd w:val="clear" w:color="auto" w:fill="FFFFFF"/>
        </w:rPr>
        <w:t>b</w:t>
      </w:r>
      <w:r w:rsidR="00AD6A25" w:rsidRPr="000944D8">
        <w:rPr>
          <w:rFonts w:cs="Arial"/>
          <w:color w:val="0D0D0D"/>
          <w:sz w:val="20"/>
          <w:szCs w:val="20"/>
          <w:shd w:val="clear" w:color="auto" w:fill="FFFFFF"/>
        </w:rPr>
        <w:t xml:space="preserve">aromètre CSA pour </w:t>
      </w:r>
      <w:r w:rsidR="00A55C95" w:rsidRPr="000944D8">
        <w:rPr>
          <w:rFonts w:cs="Arial"/>
          <w:color w:val="0D0D0D"/>
          <w:sz w:val="20"/>
          <w:szCs w:val="20"/>
          <w:shd w:val="clear" w:color="auto" w:fill="FFFFFF"/>
        </w:rPr>
        <w:t>HAVAS</w:t>
      </w:r>
      <w:r w:rsidR="00AD6A25" w:rsidRPr="000944D8">
        <w:rPr>
          <w:rFonts w:cs="Arial"/>
          <w:color w:val="0D0D0D"/>
          <w:sz w:val="20"/>
          <w:szCs w:val="20"/>
          <w:shd w:val="clear" w:color="auto" w:fill="FFFFFF"/>
        </w:rPr>
        <w:t xml:space="preserve"> Red </w:t>
      </w:r>
      <w:r w:rsidR="001149CC" w:rsidRPr="000944D8">
        <w:rPr>
          <w:rFonts w:cs="Arial"/>
          <w:color w:val="0D0D0D"/>
          <w:sz w:val="20"/>
          <w:szCs w:val="20"/>
          <w:shd w:val="clear" w:color="auto" w:fill="FFFFFF"/>
        </w:rPr>
        <w:t>Heath</w:t>
      </w:r>
      <w:r w:rsidR="00AD6A25" w:rsidRPr="000944D8">
        <w:rPr>
          <w:rFonts w:cs="Arial"/>
          <w:color w:val="0D0D0D"/>
          <w:sz w:val="20"/>
          <w:szCs w:val="20"/>
          <w:shd w:val="clear" w:color="auto" w:fill="FFFFFF"/>
        </w:rPr>
        <w:t xml:space="preserve"> Paris</w:t>
      </w:r>
      <w:r w:rsidR="00475262" w:rsidRPr="000944D8">
        <w:rPr>
          <w:rFonts w:cs="Arial"/>
          <w:color w:val="0D0D0D"/>
          <w:sz w:val="20"/>
          <w:szCs w:val="20"/>
          <w:shd w:val="clear" w:color="auto" w:fill="FFFFFF"/>
        </w:rPr>
        <w:t xml:space="preserve"> identifie parmi les </w:t>
      </w:r>
      <w:r w:rsidR="00FD6BFE" w:rsidRPr="000944D8">
        <w:rPr>
          <w:rFonts w:cs="Arial"/>
          <w:color w:val="0D0D0D"/>
          <w:sz w:val="20"/>
          <w:szCs w:val="20"/>
          <w:shd w:val="clear" w:color="auto" w:fill="FFFFFF"/>
        </w:rPr>
        <w:t xml:space="preserve">principales causes </w:t>
      </w:r>
      <w:r w:rsidR="00AD6A25" w:rsidRPr="000944D8">
        <w:rPr>
          <w:rFonts w:cs="Arial"/>
          <w:color w:val="0D0D0D"/>
          <w:sz w:val="20"/>
          <w:szCs w:val="20"/>
          <w:shd w:val="clear" w:color="auto" w:fill="FFFFFF"/>
        </w:rPr>
        <w:t>l</w:t>
      </w:r>
      <w:r w:rsidR="000259BF" w:rsidRPr="000944D8">
        <w:rPr>
          <w:rFonts w:cs="Arial"/>
          <w:color w:val="0D0D0D"/>
          <w:sz w:val="20"/>
          <w:szCs w:val="20"/>
          <w:shd w:val="clear" w:color="auto" w:fill="FFFFFF"/>
        </w:rPr>
        <w:t>e manque de moyens humains</w:t>
      </w:r>
      <w:r w:rsidR="00FD6BFE" w:rsidRPr="000944D8">
        <w:rPr>
          <w:rFonts w:cs="Arial"/>
          <w:color w:val="0D0D0D"/>
          <w:sz w:val="20"/>
          <w:szCs w:val="20"/>
          <w:shd w:val="clear" w:color="auto" w:fill="FFFFFF"/>
        </w:rPr>
        <w:t xml:space="preserve"> (63</w:t>
      </w:r>
      <w:r w:rsidR="00736A29" w:rsidRPr="000944D8">
        <w:rPr>
          <w:rFonts w:cs="Arial"/>
          <w:color w:val="0D0D0D"/>
          <w:sz w:val="20"/>
          <w:szCs w:val="20"/>
          <w:shd w:val="clear" w:color="auto" w:fill="FFFFFF"/>
        </w:rPr>
        <w:t>%</w:t>
      </w:r>
      <w:r w:rsidR="00A874BD" w:rsidRPr="000944D8">
        <w:rPr>
          <w:rFonts w:cs="Arial"/>
          <w:color w:val="0D0D0D"/>
          <w:sz w:val="20"/>
          <w:szCs w:val="20"/>
          <w:shd w:val="clear" w:color="auto" w:fill="FFFFFF"/>
        </w:rPr>
        <w:t>)</w:t>
      </w:r>
      <w:r w:rsidR="000259BF" w:rsidRPr="000944D8">
        <w:rPr>
          <w:rFonts w:cs="Arial"/>
          <w:color w:val="0D0D0D"/>
          <w:sz w:val="20"/>
          <w:szCs w:val="20"/>
          <w:shd w:val="clear" w:color="auto" w:fill="FFFFFF"/>
        </w:rPr>
        <w:t xml:space="preserve"> dans le domaine médical</w:t>
      </w:r>
      <w:r w:rsidR="00AC06BE" w:rsidRPr="000944D8">
        <w:rPr>
          <w:rFonts w:cs="Arial"/>
          <w:color w:val="0D0D0D"/>
          <w:sz w:val="20"/>
          <w:szCs w:val="20"/>
          <w:shd w:val="clear" w:color="auto" w:fill="FFFFFF"/>
        </w:rPr>
        <w:t>, qu’il s’agisse du manque de soignants</w:t>
      </w:r>
      <w:r w:rsidR="00AC1800" w:rsidRPr="000944D8">
        <w:rPr>
          <w:rFonts w:cs="Arial"/>
          <w:color w:val="0D0D0D"/>
          <w:sz w:val="20"/>
          <w:szCs w:val="20"/>
          <w:shd w:val="clear" w:color="auto" w:fill="FFFFFF"/>
        </w:rPr>
        <w:t xml:space="preserve">, </w:t>
      </w:r>
      <w:r w:rsidR="00D65994" w:rsidRPr="000944D8">
        <w:rPr>
          <w:rFonts w:cs="Arial"/>
          <w:color w:val="0D0D0D"/>
          <w:sz w:val="20"/>
          <w:szCs w:val="20"/>
          <w:shd w:val="clear" w:color="auto" w:fill="FFFFFF"/>
        </w:rPr>
        <w:t>de médecins</w:t>
      </w:r>
      <w:r w:rsidR="00AC1800" w:rsidRPr="000944D8">
        <w:rPr>
          <w:rFonts w:cs="Arial"/>
          <w:color w:val="0D0D0D"/>
          <w:sz w:val="20"/>
          <w:szCs w:val="20"/>
          <w:shd w:val="clear" w:color="auto" w:fill="FFFFFF"/>
        </w:rPr>
        <w:t xml:space="preserve"> ou de spécialistes</w:t>
      </w:r>
      <w:r w:rsidR="00D65994" w:rsidRPr="000944D8">
        <w:rPr>
          <w:rFonts w:cs="Arial"/>
          <w:color w:val="0D0D0D"/>
          <w:sz w:val="20"/>
          <w:szCs w:val="20"/>
          <w:shd w:val="clear" w:color="auto" w:fill="FFFFFF"/>
        </w:rPr>
        <w:t>, de délais pour obtenir un rendez-vous</w:t>
      </w:r>
      <w:r w:rsidR="00004A71" w:rsidRPr="000944D8">
        <w:rPr>
          <w:rFonts w:cs="Arial"/>
          <w:color w:val="0D0D0D"/>
          <w:sz w:val="20"/>
          <w:szCs w:val="20"/>
          <w:shd w:val="clear" w:color="auto" w:fill="FFFFFF"/>
        </w:rPr>
        <w:t>, de la saturation des urgences</w:t>
      </w:r>
      <w:r w:rsidR="00D65994" w:rsidRPr="000944D8">
        <w:rPr>
          <w:rFonts w:cs="Arial"/>
          <w:color w:val="0D0D0D"/>
          <w:sz w:val="20"/>
          <w:szCs w:val="20"/>
          <w:shd w:val="clear" w:color="auto" w:fill="FFFFFF"/>
        </w:rPr>
        <w:t xml:space="preserve"> </w:t>
      </w:r>
      <w:r w:rsidR="00AC1800" w:rsidRPr="000944D8">
        <w:rPr>
          <w:rFonts w:cs="Arial"/>
          <w:color w:val="0D0D0D"/>
          <w:sz w:val="20"/>
          <w:szCs w:val="20"/>
          <w:shd w:val="clear" w:color="auto" w:fill="FFFFFF"/>
        </w:rPr>
        <w:t>ou des dés</w:t>
      </w:r>
      <w:r w:rsidR="00004A71" w:rsidRPr="000944D8">
        <w:rPr>
          <w:rFonts w:cs="Arial"/>
          <w:color w:val="0D0D0D"/>
          <w:sz w:val="20"/>
          <w:szCs w:val="20"/>
          <w:shd w:val="clear" w:color="auto" w:fill="FFFFFF"/>
        </w:rPr>
        <w:t>erts médicaux</w:t>
      </w:r>
      <w:r w:rsidR="005B4FCD" w:rsidRPr="000944D8">
        <w:rPr>
          <w:rFonts w:cs="Arial"/>
          <w:color w:val="0D0D0D"/>
          <w:sz w:val="20"/>
          <w:szCs w:val="20"/>
          <w:shd w:val="clear" w:color="auto" w:fill="FFFFFF"/>
        </w:rPr>
        <w:t>.</w:t>
      </w:r>
      <w:r w:rsidR="002C02B5" w:rsidRPr="000944D8">
        <w:rPr>
          <w:rFonts w:cs="Arial"/>
          <w:color w:val="0D0D0D"/>
          <w:sz w:val="20"/>
          <w:szCs w:val="20"/>
          <w:shd w:val="clear" w:color="auto" w:fill="FFFFFF"/>
        </w:rPr>
        <w:t xml:space="preserve"> La notion d’accès aux soins </w:t>
      </w:r>
      <w:r w:rsidR="00CF7CDF" w:rsidRPr="000944D8">
        <w:rPr>
          <w:rFonts w:cs="Arial"/>
          <w:color w:val="0D0D0D"/>
          <w:sz w:val="20"/>
          <w:szCs w:val="20"/>
          <w:shd w:val="clear" w:color="auto" w:fill="FFFFFF"/>
        </w:rPr>
        <w:t>s</w:t>
      </w:r>
      <w:r w:rsidR="00ED0928" w:rsidRPr="000944D8">
        <w:rPr>
          <w:rFonts w:cs="Arial"/>
          <w:color w:val="0D0D0D"/>
          <w:sz w:val="20"/>
          <w:szCs w:val="20"/>
          <w:shd w:val="clear" w:color="auto" w:fill="FFFFFF"/>
        </w:rPr>
        <w:t xml:space="preserve">’impose </w:t>
      </w:r>
      <w:r w:rsidR="00A67B00" w:rsidRPr="000944D8">
        <w:rPr>
          <w:rFonts w:cs="Arial"/>
          <w:color w:val="0D0D0D"/>
          <w:sz w:val="20"/>
          <w:szCs w:val="20"/>
          <w:shd w:val="clear" w:color="auto" w:fill="FFFFFF"/>
        </w:rPr>
        <w:t>ainsi</w:t>
      </w:r>
      <w:r w:rsidR="00ED0928" w:rsidRPr="000944D8">
        <w:rPr>
          <w:rFonts w:cs="Arial"/>
          <w:color w:val="0D0D0D"/>
          <w:sz w:val="20"/>
          <w:szCs w:val="20"/>
          <w:shd w:val="clear" w:color="auto" w:fill="FFFFFF"/>
        </w:rPr>
        <w:t xml:space="preserve"> </w:t>
      </w:r>
      <w:r w:rsidR="00CF7CDF" w:rsidRPr="000944D8">
        <w:rPr>
          <w:rFonts w:cs="Arial"/>
          <w:color w:val="0D0D0D"/>
          <w:sz w:val="20"/>
          <w:szCs w:val="20"/>
          <w:shd w:val="clear" w:color="auto" w:fill="FFFFFF"/>
        </w:rPr>
        <w:t xml:space="preserve">comme un prisme important de lecture des sujets de santé pour les Français. </w:t>
      </w:r>
    </w:p>
    <w:p w14:paraId="04A2F2EC" w14:textId="2E10CA45" w:rsidR="00622BE8" w:rsidRPr="000944D8" w:rsidRDefault="000A6A69" w:rsidP="0045452A">
      <w:pPr>
        <w:spacing w:after="120"/>
        <w:jc w:val="both"/>
        <w:rPr>
          <w:rFonts w:cs="Arial"/>
          <w:color w:val="0D0D0D"/>
          <w:sz w:val="20"/>
          <w:szCs w:val="20"/>
          <w:shd w:val="clear" w:color="auto" w:fill="FFFFFF"/>
        </w:rPr>
      </w:pPr>
      <w:r w:rsidRPr="000944D8">
        <w:rPr>
          <w:rFonts w:cs="Arial"/>
          <w:color w:val="0D0D0D"/>
          <w:sz w:val="20"/>
          <w:szCs w:val="20"/>
          <w:shd w:val="clear" w:color="auto" w:fill="FFFFFF"/>
        </w:rPr>
        <w:t>L</w:t>
      </w:r>
      <w:r w:rsidR="00A27F67" w:rsidRPr="000944D8">
        <w:rPr>
          <w:rFonts w:cs="Arial"/>
          <w:color w:val="0D0D0D"/>
          <w:sz w:val="20"/>
          <w:szCs w:val="20"/>
          <w:shd w:val="clear" w:color="auto" w:fill="FFFFFF"/>
        </w:rPr>
        <w:t xml:space="preserve">es préoccupations financières arrivent </w:t>
      </w:r>
      <w:r w:rsidR="0009391E" w:rsidRPr="000944D8">
        <w:rPr>
          <w:rFonts w:cs="Arial"/>
          <w:color w:val="0D0D0D"/>
          <w:sz w:val="20"/>
          <w:szCs w:val="20"/>
          <w:shd w:val="clear" w:color="auto" w:fill="FFFFFF"/>
        </w:rPr>
        <w:t>dans un second temps</w:t>
      </w:r>
      <w:r w:rsidRPr="000944D8">
        <w:rPr>
          <w:rFonts w:cs="Arial"/>
          <w:color w:val="0D0D0D"/>
          <w:sz w:val="20"/>
          <w:szCs w:val="20"/>
          <w:shd w:val="clear" w:color="auto" w:fill="FFFFFF"/>
        </w:rPr>
        <w:t xml:space="preserve">, </w:t>
      </w:r>
      <w:r w:rsidR="00A27F67" w:rsidRPr="000944D8">
        <w:rPr>
          <w:rFonts w:cs="Arial"/>
          <w:color w:val="0D0D0D"/>
          <w:sz w:val="20"/>
          <w:szCs w:val="20"/>
          <w:shd w:val="clear" w:color="auto" w:fill="FFFFFF"/>
        </w:rPr>
        <w:t>que ce soi</w:t>
      </w:r>
      <w:r w:rsidR="00AB5DAF" w:rsidRPr="000944D8">
        <w:rPr>
          <w:rFonts w:cs="Arial"/>
          <w:color w:val="0D0D0D"/>
          <w:sz w:val="20"/>
          <w:szCs w:val="20"/>
          <w:shd w:val="clear" w:color="auto" w:fill="FFFFFF"/>
        </w:rPr>
        <w:t>en</w:t>
      </w:r>
      <w:r w:rsidR="00A27F67" w:rsidRPr="000944D8">
        <w:rPr>
          <w:rFonts w:cs="Arial"/>
          <w:color w:val="0D0D0D"/>
          <w:sz w:val="20"/>
          <w:szCs w:val="20"/>
          <w:shd w:val="clear" w:color="auto" w:fill="FFFFFF"/>
        </w:rPr>
        <w:t xml:space="preserve">t </w:t>
      </w:r>
      <w:r w:rsidR="00E0040D" w:rsidRPr="000944D8">
        <w:rPr>
          <w:rFonts w:cs="Arial"/>
          <w:color w:val="0D0D0D"/>
          <w:sz w:val="20"/>
          <w:szCs w:val="20"/>
          <w:shd w:val="clear" w:color="auto" w:fill="FFFFFF"/>
        </w:rPr>
        <w:t>les remboursements ou le</w:t>
      </w:r>
      <w:r w:rsidR="00FC401C" w:rsidRPr="000944D8">
        <w:rPr>
          <w:rFonts w:cs="Arial"/>
          <w:color w:val="0D0D0D"/>
          <w:sz w:val="20"/>
          <w:szCs w:val="20"/>
          <w:shd w:val="clear" w:color="auto" w:fill="FFFFFF"/>
        </w:rPr>
        <w:t xml:space="preserve"> coût de</w:t>
      </w:r>
      <w:r w:rsidR="00E0040D" w:rsidRPr="000944D8">
        <w:rPr>
          <w:rFonts w:cs="Arial"/>
          <w:color w:val="0D0D0D"/>
          <w:sz w:val="20"/>
          <w:szCs w:val="20"/>
          <w:shd w:val="clear" w:color="auto" w:fill="FFFFFF"/>
        </w:rPr>
        <w:t xml:space="preserve">s frais de santé (19% des citations spontanées) ou </w:t>
      </w:r>
      <w:r w:rsidR="00AB0688" w:rsidRPr="000944D8">
        <w:rPr>
          <w:rFonts w:cs="Arial"/>
          <w:color w:val="0D0D0D"/>
          <w:sz w:val="20"/>
          <w:szCs w:val="20"/>
          <w:shd w:val="clear" w:color="auto" w:fill="FFFFFF"/>
        </w:rPr>
        <w:t>les moyens financiers des établissements entraînant fermetures de li</w:t>
      </w:r>
      <w:r w:rsidR="0042584F" w:rsidRPr="000944D8">
        <w:rPr>
          <w:rFonts w:cs="Arial"/>
          <w:color w:val="0D0D0D"/>
          <w:sz w:val="20"/>
          <w:szCs w:val="20"/>
          <w:shd w:val="clear" w:color="auto" w:fill="FFFFFF"/>
        </w:rPr>
        <w:t>t</w:t>
      </w:r>
      <w:r w:rsidR="00AB0688" w:rsidRPr="000944D8">
        <w:rPr>
          <w:rFonts w:cs="Arial"/>
          <w:color w:val="0D0D0D"/>
          <w:sz w:val="20"/>
          <w:szCs w:val="20"/>
          <w:shd w:val="clear" w:color="auto" w:fill="FFFFFF"/>
        </w:rPr>
        <w:t>s</w:t>
      </w:r>
      <w:r w:rsidR="0042584F" w:rsidRPr="000944D8">
        <w:rPr>
          <w:rFonts w:cs="Arial"/>
          <w:color w:val="0D0D0D"/>
          <w:sz w:val="20"/>
          <w:szCs w:val="20"/>
          <w:shd w:val="clear" w:color="auto" w:fill="FFFFFF"/>
        </w:rPr>
        <w:t xml:space="preserve"> ou</w:t>
      </w:r>
      <w:r w:rsidR="00AB0688" w:rsidRPr="000944D8">
        <w:rPr>
          <w:rFonts w:cs="Arial"/>
          <w:color w:val="0D0D0D"/>
          <w:sz w:val="20"/>
          <w:szCs w:val="20"/>
          <w:shd w:val="clear" w:color="auto" w:fill="FFFFFF"/>
        </w:rPr>
        <w:t xml:space="preserve"> </w:t>
      </w:r>
      <w:r w:rsidR="0042584F" w:rsidRPr="000944D8">
        <w:rPr>
          <w:rFonts w:cs="Arial"/>
          <w:color w:val="0D0D0D"/>
          <w:sz w:val="20"/>
          <w:szCs w:val="20"/>
          <w:shd w:val="clear" w:color="auto" w:fill="FFFFFF"/>
        </w:rPr>
        <w:t>m</w:t>
      </w:r>
      <w:r w:rsidR="00AB0688" w:rsidRPr="000944D8">
        <w:rPr>
          <w:rFonts w:cs="Arial"/>
          <w:color w:val="0D0D0D"/>
          <w:sz w:val="20"/>
          <w:szCs w:val="20"/>
          <w:shd w:val="clear" w:color="auto" w:fill="FFFFFF"/>
        </w:rPr>
        <w:t>anque</w:t>
      </w:r>
      <w:r w:rsidR="0042584F" w:rsidRPr="000944D8">
        <w:rPr>
          <w:rFonts w:cs="Arial"/>
          <w:color w:val="0D0D0D"/>
          <w:sz w:val="20"/>
          <w:szCs w:val="20"/>
          <w:shd w:val="clear" w:color="auto" w:fill="FFFFFF"/>
        </w:rPr>
        <w:t xml:space="preserve"> d’équipements</w:t>
      </w:r>
      <w:r w:rsidR="00AB0688" w:rsidRPr="000944D8">
        <w:rPr>
          <w:rFonts w:cs="Arial"/>
          <w:color w:val="0D0D0D"/>
          <w:sz w:val="20"/>
          <w:szCs w:val="20"/>
          <w:shd w:val="clear" w:color="auto" w:fill="FFFFFF"/>
        </w:rPr>
        <w:t xml:space="preserve"> (16%</w:t>
      </w:r>
      <w:r w:rsidR="0042584F" w:rsidRPr="000944D8">
        <w:rPr>
          <w:rFonts w:cs="Arial"/>
          <w:color w:val="0D0D0D"/>
          <w:sz w:val="20"/>
          <w:szCs w:val="20"/>
          <w:shd w:val="clear" w:color="auto" w:fill="FFFFFF"/>
        </w:rPr>
        <w:t>)</w:t>
      </w:r>
      <w:r w:rsidR="0075036E" w:rsidRPr="000944D8">
        <w:rPr>
          <w:rFonts w:cs="Arial"/>
          <w:color w:val="0D0D0D"/>
          <w:sz w:val="20"/>
          <w:szCs w:val="20"/>
          <w:shd w:val="clear" w:color="auto" w:fill="FFFFFF"/>
        </w:rPr>
        <w:t>.</w:t>
      </w:r>
    </w:p>
    <w:p w14:paraId="1BF8E04F" w14:textId="77777777" w:rsidR="00622BE8" w:rsidRPr="000944D8" w:rsidRDefault="00622BE8" w:rsidP="00CE679D">
      <w:pPr>
        <w:rPr>
          <w:rFonts w:cs="Arial"/>
          <w:color w:val="0D0D0D"/>
          <w:sz w:val="20"/>
          <w:szCs w:val="20"/>
          <w:shd w:val="clear" w:color="auto" w:fill="FFFFFF"/>
        </w:rPr>
      </w:pPr>
    </w:p>
    <w:p w14:paraId="53070499" w14:textId="0F4A36A7" w:rsidR="008B52B9" w:rsidRPr="000944D8" w:rsidRDefault="00314801" w:rsidP="008B52B9">
      <w:pPr>
        <w:pStyle w:val="Sansinterligne"/>
        <w:jc w:val="both"/>
        <w:rPr>
          <w:rFonts w:cs="Arial"/>
          <w:b/>
          <w:bCs/>
          <w:sz w:val="22"/>
          <w:szCs w:val="22"/>
        </w:rPr>
      </w:pPr>
      <w:r w:rsidRPr="000944D8">
        <w:rPr>
          <w:rFonts w:cs="Arial"/>
          <w:b/>
          <w:bCs/>
          <w:sz w:val="22"/>
          <w:szCs w:val="22"/>
        </w:rPr>
        <w:t>L</w:t>
      </w:r>
      <w:r w:rsidR="00632F79" w:rsidRPr="000944D8">
        <w:rPr>
          <w:rFonts w:cs="Arial"/>
          <w:b/>
          <w:bCs/>
          <w:sz w:val="22"/>
          <w:szCs w:val="22"/>
        </w:rPr>
        <w:t xml:space="preserve">es Français appellent à une </w:t>
      </w:r>
      <w:r w:rsidRPr="000944D8">
        <w:rPr>
          <w:rFonts w:cs="Arial"/>
          <w:b/>
          <w:bCs/>
          <w:sz w:val="22"/>
          <w:szCs w:val="22"/>
        </w:rPr>
        <w:t>collaboration public-privé pour soutenir le système de santé de demain</w:t>
      </w:r>
    </w:p>
    <w:p w14:paraId="30E1D6C6" w14:textId="77777777" w:rsidR="008B52B9" w:rsidRPr="000944D8" w:rsidRDefault="008B52B9" w:rsidP="008B52B9">
      <w:pPr>
        <w:pStyle w:val="Sansinterligne"/>
        <w:jc w:val="both"/>
        <w:rPr>
          <w:rFonts w:cs="Arial"/>
          <w:color w:val="0D0D0D"/>
          <w:sz w:val="20"/>
          <w:szCs w:val="20"/>
          <w:shd w:val="clear" w:color="auto" w:fill="FFFFFF"/>
        </w:rPr>
      </w:pPr>
    </w:p>
    <w:p w14:paraId="0FA9AE3E" w14:textId="043E47C6" w:rsidR="008B52B9" w:rsidRPr="000944D8" w:rsidRDefault="00562576" w:rsidP="00170302">
      <w:pPr>
        <w:pStyle w:val="Sansinterligne"/>
        <w:spacing w:after="120"/>
        <w:jc w:val="both"/>
        <w:rPr>
          <w:rFonts w:cs="Arial"/>
          <w:color w:val="0D0D0D"/>
          <w:sz w:val="20"/>
          <w:szCs w:val="20"/>
          <w:shd w:val="clear" w:color="auto" w:fill="FFFFFF"/>
        </w:rPr>
      </w:pPr>
      <w:r w:rsidRPr="000944D8">
        <w:rPr>
          <w:rFonts w:cs="Arial"/>
          <w:color w:val="0D0D0D"/>
          <w:sz w:val="20"/>
          <w:szCs w:val="20"/>
          <w:shd w:val="clear" w:color="auto" w:fill="FFFFFF"/>
        </w:rPr>
        <w:t xml:space="preserve">Principal enseignement de cette deuxième vague du baromètre, les Français </w:t>
      </w:r>
      <w:r w:rsidR="00AA3DE7" w:rsidRPr="000944D8">
        <w:rPr>
          <w:rFonts w:cs="Arial"/>
          <w:color w:val="0D0D0D"/>
          <w:sz w:val="20"/>
          <w:szCs w:val="20"/>
          <w:shd w:val="clear" w:color="auto" w:fill="FFFFFF"/>
        </w:rPr>
        <w:t xml:space="preserve">confirment leur </w:t>
      </w:r>
      <w:r w:rsidR="0083788B" w:rsidRPr="000944D8">
        <w:rPr>
          <w:rFonts w:cs="Arial"/>
          <w:color w:val="0D0D0D"/>
          <w:sz w:val="20"/>
          <w:szCs w:val="20"/>
          <w:shd w:val="clear" w:color="auto" w:fill="FFFFFF"/>
        </w:rPr>
        <w:t xml:space="preserve">vision d’une entreprise </w:t>
      </w:r>
      <w:r w:rsidR="00A574A4" w:rsidRPr="000944D8">
        <w:rPr>
          <w:rFonts w:cs="Arial"/>
          <w:color w:val="0D0D0D"/>
          <w:sz w:val="20"/>
          <w:szCs w:val="20"/>
          <w:shd w:val="clear" w:color="auto" w:fill="FFFFFF"/>
        </w:rPr>
        <w:t xml:space="preserve">partenaire et </w:t>
      </w:r>
      <w:r w:rsidR="00D21C67" w:rsidRPr="000944D8">
        <w:rPr>
          <w:rFonts w:cs="Arial"/>
          <w:color w:val="0D0D0D"/>
          <w:sz w:val="20"/>
          <w:szCs w:val="20"/>
          <w:shd w:val="clear" w:color="auto" w:fill="FFFFFF"/>
        </w:rPr>
        <w:t xml:space="preserve">engagée </w:t>
      </w:r>
      <w:r w:rsidR="00A574A4" w:rsidRPr="000944D8">
        <w:rPr>
          <w:rFonts w:cs="Arial"/>
          <w:color w:val="0D0D0D"/>
          <w:sz w:val="20"/>
          <w:szCs w:val="20"/>
          <w:shd w:val="clear" w:color="auto" w:fill="FFFFFF"/>
        </w:rPr>
        <w:t xml:space="preserve">pour </w:t>
      </w:r>
      <w:r w:rsidR="00D21C67" w:rsidRPr="000944D8">
        <w:rPr>
          <w:rFonts w:cs="Arial"/>
          <w:color w:val="0D0D0D"/>
          <w:sz w:val="20"/>
          <w:szCs w:val="20"/>
          <w:shd w:val="clear" w:color="auto" w:fill="FFFFFF"/>
        </w:rPr>
        <w:t>pallier</w:t>
      </w:r>
      <w:r w:rsidR="00933A6F" w:rsidRPr="000944D8">
        <w:rPr>
          <w:rFonts w:cs="Arial"/>
          <w:color w:val="0D0D0D"/>
          <w:sz w:val="20"/>
          <w:szCs w:val="20"/>
          <w:shd w:val="clear" w:color="auto" w:fill="FFFFFF"/>
        </w:rPr>
        <w:t xml:space="preserve"> les</w:t>
      </w:r>
      <w:r w:rsidR="00A574A4" w:rsidRPr="000944D8">
        <w:rPr>
          <w:rFonts w:cs="Arial"/>
          <w:color w:val="0D0D0D"/>
          <w:sz w:val="20"/>
          <w:szCs w:val="20"/>
          <w:shd w:val="clear" w:color="auto" w:fill="FFFFFF"/>
        </w:rPr>
        <w:t xml:space="preserve"> difficultés</w:t>
      </w:r>
      <w:r w:rsidR="00D21C67" w:rsidRPr="000944D8">
        <w:rPr>
          <w:rFonts w:cs="Arial"/>
          <w:color w:val="0D0D0D"/>
          <w:sz w:val="20"/>
          <w:szCs w:val="20"/>
          <w:shd w:val="clear" w:color="auto" w:fill="FFFFFF"/>
        </w:rPr>
        <w:t xml:space="preserve"> du système de </w:t>
      </w:r>
      <w:r w:rsidR="00EB133D" w:rsidRPr="000944D8">
        <w:rPr>
          <w:rFonts w:cs="Arial"/>
          <w:color w:val="0D0D0D"/>
          <w:sz w:val="20"/>
          <w:szCs w:val="20"/>
          <w:shd w:val="clear" w:color="auto" w:fill="FFFFFF"/>
        </w:rPr>
        <w:t>soin</w:t>
      </w:r>
      <w:r w:rsidR="00B260C7">
        <w:rPr>
          <w:rFonts w:cs="Arial"/>
          <w:color w:val="0D0D0D"/>
          <w:sz w:val="20"/>
          <w:szCs w:val="20"/>
          <w:shd w:val="clear" w:color="auto" w:fill="FFFFFF"/>
        </w:rPr>
        <w:t>s</w:t>
      </w:r>
      <w:r w:rsidR="00252CA4" w:rsidRPr="000944D8">
        <w:rPr>
          <w:rFonts w:cs="Arial"/>
          <w:color w:val="0D0D0D"/>
          <w:sz w:val="20"/>
          <w:szCs w:val="20"/>
          <w:shd w:val="clear" w:color="auto" w:fill="FFFFFF"/>
        </w:rPr>
        <w:t>.</w:t>
      </w:r>
      <w:r w:rsidR="00933A6F" w:rsidRPr="000944D8">
        <w:rPr>
          <w:rFonts w:cs="Arial"/>
          <w:color w:val="0D0D0D"/>
          <w:sz w:val="20"/>
          <w:szCs w:val="20"/>
          <w:shd w:val="clear" w:color="auto" w:fill="FFFFFF"/>
        </w:rPr>
        <w:t xml:space="preserve"> </w:t>
      </w:r>
    </w:p>
    <w:p w14:paraId="512ACC2E" w14:textId="43F66B7C" w:rsidR="00EA1C99" w:rsidRPr="000944D8" w:rsidRDefault="00EA1C99" w:rsidP="00170302">
      <w:pPr>
        <w:pStyle w:val="Sansinterligne"/>
        <w:spacing w:after="120"/>
        <w:jc w:val="both"/>
        <w:rPr>
          <w:rFonts w:cs="Arial"/>
          <w:color w:val="0D0D0D"/>
          <w:sz w:val="20"/>
          <w:szCs w:val="20"/>
          <w:shd w:val="clear" w:color="auto" w:fill="FFFFFF"/>
        </w:rPr>
      </w:pPr>
      <w:r w:rsidRPr="000944D8">
        <w:rPr>
          <w:rFonts w:cs="Arial"/>
          <w:color w:val="0D0D0D"/>
          <w:sz w:val="20"/>
          <w:szCs w:val="20"/>
          <w:shd w:val="clear" w:color="auto" w:fill="FFFFFF"/>
        </w:rPr>
        <w:t>Certes,</w:t>
      </w:r>
      <w:r w:rsidR="007E7985" w:rsidRPr="000944D8">
        <w:rPr>
          <w:rFonts w:cs="Arial"/>
          <w:color w:val="0D0D0D"/>
          <w:sz w:val="20"/>
          <w:szCs w:val="20"/>
          <w:shd w:val="clear" w:color="auto" w:fill="FFFFFF"/>
        </w:rPr>
        <w:t xml:space="preserve"> pour un Français sur deux </w:t>
      </w:r>
      <w:r w:rsidR="006B7E66" w:rsidRPr="000944D8">
        <w:rPr>
          <w:rFonts w:cs="Arial"/>
          <w:color w:val="0D0D0D"/>
          <w:sz w:val="20"/>
          <w:szCs w:val="20"/>
          <w:shd w:val="clear" w:color="auto" w:fill="FFFFFF"/>
        </w:rPr>
        <w:t xml:space="preserve">les personnels soignants et le Gouvernement demeurent les </w:t>
      </w:r>
      <w:r w:rsidR="00E37156" w:rsidRPr="000944D8">
        <w:rPr>
          <w:rFonts w:cs="Arial"/>
          <w:color w:val="0D0D0D"/>
          <w:sz w:val="20"/>
          <w:szCs w:val="20"/>
          <w:shd w:val="clear" w:color="auto" w:fill="FFFFFF"/>
        </w:rPr>
        <w:t xml:space="preserve">acteurs </w:t>
      </w:r>
      <w:r w:rsidR="00597D96" w:rsidRPr="000944D8">
        <w:rPr>
          <w:rFonts w:cs="Arial"/>
          <w:color w:val="0D0D0D"/>
          <w:sz w:val="20"/>
          <w:szCs w:val="20"/>
          <w:shd w:val="clear" w:color="auto" w:fill="FFFFFF"/>
        </w:rPr>
        <w:t xml:space="preserve">les plus </w:t>
      </w:r>
      <w:r w:rsidR="00E37156" w:rsidRPr="000944D8">
        <w:rPr>
          <w:rFonts w:cs="Arial"/>
          <w:color w:val="0D0D0D"/>
          <w:sz w:val="20"/>
          <w:szCs w:val="20"/>
          <w:shd w:val="clear" w:color="auto" w:fill="FFFFFF"/>
        </w:rPr>
        <w:t>légitimes pour améliorer la santé des Français (respectivement 51% et 50%)</w:t>
      </w:r>
      <w:r w:rsidR="00B53371" w:rsidRPr="000944D8">
        <w:rPr>
          <w:rFonts w:cs="Arial"/>
          <w:color w:val="0D0D0D"/>
          <w:sz w:val="20"/>
          <w:szCs w:val="20"/>
          <w:shd w:val="clear" w:color="auto" w:fill="FFFFFF"/>
        </w:rPr>
        <w:t>, le Gouvernement étant même cité en 1</w:t>
      </w:r>
      <w:r w:rsidR="00B53371" w:rsidRPr="000944D8">
        <w:rPr>
          <w:rFonts w:cs="Arial"/>
          <w:color w:val="0D0D0D"/>
          <w:sz w:val="20"/>
          <w:szCs w:val="20"/>
          <w:shd w:val="clear" w:color="auto" w:fill="FFFFFF"/>
          <w:vertAlign w:val="superscript"/>
        </w:rPr>
        <w:t>er</w:t>
      </w:r>
      <w:r w:rsidR="00B53371" w:rsidRPr="000944D8">
        <w:rPr>
          <w:rFonts w:cs="Arial"/>
          <w:color w:val="0D0D0D"/>
          <w:sz w:val="20"/>
          <w:szCs w:val="20"/>
          <w:shd w:val="clear" w:color="auto" w:fill="FFFFFF"/>
        </w:rPr>
        <w:t xml:space="preserve"> devant les professionnels de santé pour 36 %.</w:t>
      </w:r>
      <w:r w:rsidR="001316B9" w:rsidRPr="000944D8">
        <w:rPr>
          <w:rFonts w:cs="Arial"/>
          <w:color w:val="0D0D0D"/>
          <w:sz w:val="20"/>
          <w:szCs w:val="20"/>
          <w:shd w:val="clear" w:color="auto" w:fill="FFFFFF"/>
        </w:rPr>
        <w:t xml:space="preserve"> Néanmoins</w:t>
      </w:r>
      <w:r w:rsidR="00F47418" w:rsidRPr="000944D8">
        <w:rPr>
          <w:rFonts w:cs="Arial"/>
          <w:color w:val="0D0D0D"/>
          <w:sz w:val="20"/>
          <w:szCs w:val="20"/>
          <w:shd w:val="clear" w:color="auto" w:fill="FFFFFF"/>
        </w:rPr>
        <w:t>,</w:t>
      </w:r>
      <w:r w:rsidR="0045581D" w:rsidRPr="000944D8">
        <w:rPr>
          <w:rFonts w:cs="Arial"/>
          <w:color w:val="0D0D0D"/>
          <w:sz w:val="20"/>
          <w:szCs w:val="20"/>
          <w:shd w:val="clear" w:color="auto" w:fill="FFFFFF"/>
        </w:rPr>
        <w:t xml:space="preserve"> </w:t>
      </w:r>
      <w:r w:rsidR="0045581D" w:rsidRPr="000944D8">
        <w:rPr>
          <w:rFonts w:cs="Arial"/>
          <w:b/>
          <w:bCs/>
          <w:color w:val="0D0D0D"/>
          <w:sz w:val="20"/>
          <w:szCs w:val="20"/>
          <w:shd w:val="clear" w:color="auto" w:fill="FFFFFF"/>
        </w:rPr>
        <w:t>ils sont</w:t>
      </w:r>
      <w:r w:rsidR="007F08EA" w:rsidRPr="000944D8">
        <w:rPr>
          <w:rFonts w:cs="Arial"/>
          <w:b/>
          <w:bCs/>
          <w:color w:val="0D0D0D"/>
          <w:sz w:val="20"/>
          <w:szCs w:val="20"/>
          <w:shd w:val="clear" w:color="auto" w:fill="FFFFFF"/>
        </w:rPr>
        <w:t xml:space="preserve"> 59% (+ 2pts) à souhaiter que les entreprises </w:t>
      </w:r>
      <w:r w:rsidR="00ED2F65" w:rsidRPr="000944D8">
        <w:rPr>
          <w:rFonts w:cs="Arial"/>
          <w:b/>
          <w:bCs/>
          <w:color w:val="0D0D0D"/>
          <w:sz w:val="20"/>
          <w:szCs w:val="20"/>
          <w:shd w:val="clear" w:color="auto" w:fill="FFFFFF"/>
        </w:rPr>
        <w:t>françaises</w:t>
      </w:r>
      <w:r w:rsidR="007F08EA" w:rsidRPr="000944D8">
        <w:rPr>
          <w:rFonts w:cs="Arial"/>
          <w:b/>
          <w:bCs/>
          <w:color w:val="0D0D0D"/>
          <w:sz w:val="20"/>
          <w:szCs w:val="20"/>
          <w:shd w:val="clear" w:color="auto" w:fill="FFFFFF"/>
        </w:rPr>
        <w:t xml:space="preserve"> jouent un rôle plus important dans la santé</w:t>
      </w:r>
      <w:r w:rsidR="007F08EA" w:rsidRPr="000944D8">
        <w:rPr>
          <w:rFonts w:cs="Arial"/>
          <w:color w:val="0D0D0D"/>
          <w:sz w:val="20"/>
          <w:szCs w:val="20"/>
          <w:shd w:val="clear" w:color="auto" w:fill="FFFFFF"/>
        </w:rPr>
        <w:t xml:space="preserve">. Un </w:t>
      </w:r>
      <w:r w:rsidR="0009391E" w:rsidRPr="000944D8">
        <w:rPr>
          <w:rFonts w:cs="Arial"/>
          <w:color w:val="0D0D0D"/>
          <w:sz w:val="20"/>
          <w:szCs w:val="20"/>
          <w:shd w:val="clear" w:color="auto" w:fill="FFFFFF"/>
        </w:rPr>
        <w:t>score</w:t>
      </w:r>
      <w:r w:rsidR="007F08EA" w:rsidRPr="000944D8">
        <w:rPr>
          <w:rFonts w:cs="Arial"/>
          <w:color w:val="0D0D0D"/>
          <w:sz w:val="20"/>
          <w:szCs w:val="20"/>
          <w:shd w:val="clear" w:color="auto" w:fill="FFFFFF"/>
        </w:rPr>
        <w:t xml:space="preserve"> qui atteint </w:t>
      </w:r>
      <w:r w:rsidR="00ED2F65" w:rsidRPr="000944D8">
        <w:rPr>
          <w:rFonts w:cs="Arial"/>
          <w:color w:val="0D0D0D"/>
          <w:sz w:val="20"/>
          <w:szCs w:val="20"/>
          <w:shd w:val="clear" w:color="auto" w:fill="FFFFFF"/>
        </w:rPr>
        <w:t xml:space="preserve">même 71% </w:t>
      </w:r>
      <w:r w:rsidR="0009391E" w:rsidRPr="000944D8">
        <w:rPr>
          <w:rFonts w:cs="Arial"/>
          <w:color w:val="0D0D0D"/>
          <w:sz w:val="20"/>
          <w:szCs w:val="20"/>
          <w:shd w:val="clear" w:color="auto" w:fill="FFFFFF"/>
        </w:rPr>
        <w:t xml:space="preserve">parmi </w:t>
      </w:r>
      <w:r w:rsidR="00ED2F65" w:rsidRPr="000944D8">
        <w:rPr>
          <w:rFonts w:cs="Arial"/>
          <w:color w:val="0D0D0D"/>
          <w:sz w:val="20"/>
          <w:szCs w:val="20"/>
          <w:shd w:val="clear" w:color="auto" w:fill="FFFFFF"/>
        </w:rPr>
        <w:t xml:space="preserve">les Français de plus de 65 ans. </w:t>
      </w:r>
    </w:p>
    <w:p w14:paraId="307D338B" w14:textId="0CC250CC" w:rsidR="00F47418" w:rsidRPr="000944D8" w:rsidRDefault="00F47418" w:rsidP="00170302">
      <w:pPr>
        <w:pStyle w:val="Sansinterligne"/>
        <w:spacing w:after="120"/>
        <w:jc w:val="both"/>
        <w:rPr>
          <w:rFonts w:cs="Arial"/>
          <w:color w:val="0D0D0D"/>
          <w:sz w:val="20"/>
          <w:szCs w:val="20"/>
          <w:shd w:val="clear" w:color="auto" w:fill="FFFFFF"/>
        </w:rPr>
      </w:pPr>
      <w:r w:rsidRPr="000944D8">
        <w:rPr>
          <w:rFonts w:cs="Arial"/>
          <w:color w:val="0D0D0D"/>
          <w:sz w:val="20"/>
          <w:szCs w:val="20"/>
          <w:shd w:val="clear" w:color="auto" w:fill="FFFFFF"/>
        </w:rPr>
        <w:t xml:space="preserve">Si </w:t>
      </w:r>
      <w:r w:rsidR="00787C49" w:rsidRPr="000944D8">
        <w:rPr>
          <w:rFonts w:cs="Arial"/>
          <w:color w:val="0D0D0D"/>
          <w:sz w:val="20"/>
          <w:szCs w:val="20"/>
          <w:shd w:val="clear" w:color="auto" w:fill="FFFFFF"/>
        </w:rPr>
        <w:t xml:space="preserve">spontanément les personnes interrogées ne parviennent pas à citer une entreprise </w:t>
      </w:r>
      <w:r w:rsidR="00F26204" w:rsidRPr="000944D8">
        <w:rPr>
          <w:rFonts w:cs="Arial"/>
          <w:color w:val="0D0D0D"/>
          <w:sz w:val="20"/>
          <w:szCs w:val="20"/>
          <w:shd w:val="clear" w:color="auto" w:fill="FFFFFF"/>
        </w:rPr>
        <w:t xml:space="preserve">qui contribue à </w:t>
      </w:r>
      <w:r w:rsidR="00AF6C2C" w:rsidRPr="000944D8">
        <w:rPr>
          <w:rFonts w:cs="Arial"/>
          <w:color w:val="0D0D0D"/>
          <w:sz w:val="20"/>
          <w:szCs w:val="20"/>
          <w:shd w:val="clear" w:color="auto" w:fill="FFFFFF"/>
        </w:rPr>
        <w:t xml:space="preserve">améliorer </w:t>
      </w:r>
      <w:r w:rsidR="00F26204" w:rsidRPr="000944D8">
        <w:rPr>
          <w:rFonts w:cs="Arial"/>
          <w:color w:val="0D0D0D"/>
          <w:sz w:val="20"/>
          <w:szCs w:val="20"/>
          <w:shd w:val="clear" w:color="auto" w:fill="FFFFFF"/>
        </w:rPr>
        <w:t xml:space="preserve">leur santé, </w:t>
      </w:r>
      <w:r w:rsidR="00586721" w:rsidRPr="000944D8">
        <w:rPr>
          <w:rFonts w:cs="Arial"/>
          <w:color w:val="0D0D0D"/>
          <w:sz w:val="20"/>
          <w:szCs w:val="20"/>
          <w:shd w:val="clear" w:color="auto" w:fill="FFFFFF"/>
        </w:rPr>
        <w:t>elle</w:t>
      </w:r>
      <w:r w:rsidR="00C1776E" w:rsidRPr="000944D8">
        <w:rPr>
          <w:rFonts w:cs="Arial"/>
          <w:color w:val="0D0D0D"/>
          <w:sz w:val="20"/>
          <w:szCs w:val="20"/>
          <w:shd w:val="clear" w:color="auto" w:fill="FFFFFF"/>
        </w:rPr>
        <w:t xml:space="preserve">s </w:t>
      </w:r>
      <w:r w:rsidR="00F26204" w:rsidRPr="000944D8">
        <w:rPr>
          <w:rFonts w:cs="Arial"/>
          <w:b/>
          <w:bCs/>
          <w:color w:val="0D0D0D"/>
          <w:sz w:val="20"/>
          <w:szCs w:val="20"/>
          <w:shd w:val="clear" w:color="auto" w:fill="FFFFFF"/>
        </w:rPr>
        <w:t>souhaitent qu</w:t>
      </w:r>
      <w:r w:rsidR="00184D9A" w:rsidRPr="000944D8">
        <w:rPr>
          <w:rFonts w:cs="Arial"/>
          <w:b/>
          <w:bCs/>
          <w:color w:val="0D0D0D"/>
          <w:sz w:val="20"/>
          <w:szCs w:val="20"/>
          <w:shd w:val="clear" w:color="auto" w:fill="FFFFFF"/>
        </w:rPr>
        <w:t>’elles endossent un rôle plus sociétal voire politique à travers des action</w:t>
      </w:r>
      <w:r w:rsidR="0045503A" w:rsidRPr="000944D8">
        <w:rPr>
          <w:rFonts w:cs="Arial"/>
          <w:b/>
          <w:bCs/>
          <w:color w:val="0D0D0D"/>
          <w:sz w:val="20"/>
          <w:szCs w:val="20"/>
          <w:shd w:val="clear" w:color="auto" w:fill="FFFFFF"/>
        </w:rPr>
        <w:t>s d</w:t>
      </w:r>
      <w:r w:rsidR="007271B1" w:rsidRPr="000944D8">
        <w:rPr>
          <w:rFonts w:cs="Arial"/>
          <w:b/>
          <w:bCs/>
          <w:color w:val="0D0D0D"/>
          <w:sz w:val="20"/>
          <w:szCs w:val="20"/>
          <w:shd w:val="clear" w:color="auto" w:fill="FFFFFF"/>
        </w:rPr>
        <w:t>’influence</w:t>
      </w:r>
      <w:r w:rsidR="007271B1" w:rsidRPr="000944D8">
        <w:rPr>
          <w:rFonts w:cs="Arial"/>
          <w:color w:val="0D0D0D"/>
          <w:sz w:val="20"/>
          <w:szCs w:val="20"/>
          <w:shd w:val="clear" w:color="auto" w:fill="FFFFFF"/>
        </w:rPr>
        <w:t xml:space="preserve"> auprès des pouvoirs public</w:t>
      </w:r>
      <w:r w:rsidR="00202762" w:rsidRPr="000944D8">
        <w:rPr>
          <w:rFonts w:cs="Arial"/>
          <w:color w:val="0D0D0D"/>
          <w:sz w:val="20"/>
          <w:szCs w:val="20"/>
          <w:shd w:val="clear" w:color="auto" w:fill="FFFFFF"/>
        </w:rPr>
        <w:t>s</w:t>
      </w:r>
      <w:r w:rsidR="0045503A" w:rsidRPr="000944D8">
        <w:rPr>
          <w:rFonts w:cs="Arial"/>
          <w:color w:val="0D0D0D"/>
          <w:sz w:val="20"/>
          <w:szCs w:val="20"/>
          <w:shd w:val="clear" w:color="auto" w:fill="FFFFFF"/>
        </w:rPr>
        <w:t xml:space="preserve"> </w:t>
      </w:r>
      <w:r w:rsidR="00202762" w:rsidRPr="000944D8">
        <w:rPr>
          <w:rFonts w:cs="Arial"/>
          <w:color w:val="0D0D0D"/>
          <w:sz w:val="20"/>
          <w:szCs w:val="20"/>
          <w:shd w:val="clear" w:color="auto" w:fill="FFFFFF"/>
        </w:rPr>
        <w:t>afin d’</w:t>
      </w:r>
      <w:r w:rsidR="0045503A" w:rsidRPr="000944D8">
        <w:rPr>
          <w:rFonts w:cs="Arial"/>
          <w:color w:val="0D0D0D"/>
          <w:sz w:val="20"/>
          <w:szCs w:val="20"/>
          <w:shd w:val="clear" w:color="auto" w:fill="FFFFFF"/>
        </w:rPr>
        <w:t>améliorer la politique de santé en France (</w:t>
      </w:r>
      <w:r w:rsidR="00202762" w:rsidRPr="000944D8">
        <w:rPr>
          <w:rFonts w:cs="Arial"/>
          <w:color w:val="0D0D0D"/>
          <w:sz w:val="20"/>
          <w:szCs w:val="20"/>
          <w:shd w:val="clear" w:color="auto" w:fill="FFFFFF"/>
        </w:rPr>
        <w:t xml:space="preserve">pour </w:t>
      </w:r>
      <w:r w:rsidR="0045503A" w:rsidRPr="000944D8">
        <w:rPr>
          <w:rFonts w:cs="Arial"/>
          <w:color w:val="0D0D0D"/>
          <w:sz w:val="20"/>
          <w:szCs w:val="20"/>
          <w:shd w:val="clear" w:color="auto" w:fill="FFFFFF"/>
        </w:rPr>
        <w:t>34%</w:t>
      </w:r>
      <w:r w:rsidR="00042217" w:rsidRPr="000944D8">
        <w:rPr>
          <w:rFonts w:cs="Arial"/>
          <w:color w:val="0D0D0D"/>
          <w:sz w:val="20"/>
          <w:szCs w:val="20"/>
          <w:shd w:val="clear" w:color="auto" w:fill="FFFFFF"/>
        </w:rPr>
        <w:t>)</w:t>
      </w:r>
      <w:r w:rsidR="00E909B3" w:rsidRPr="000944D8">
        <w:rPr>
          <w:rFonts w:cs="Arial"/>
          <w:color w:val="0D0D0D"/>
          <w:sz w:val="20"/>
          <w:szCs w:val="20"/>
          <w:shd w:val="clear" w:color="auto" w:fill="FFFFFF"/>
        </w:rPr>
        <w:t xml:space="preserve">. </w:t>
      </w:r>
      <w:r w:rsidR="00586721" w:rsidRPr="000944D8">
        <w:rPr>
          <w:rFonts w:cs="Arial"/>
          <w:color w:val="0D0D0D"/>
          <w:sz w:val="20"/>
          <w:szCs w:val="20"/>
          <w:shd w:val="clear" w:color="auto" w:fill="FFFFFF"/>
        </w:rPr>
        <w:t xml:space="preserve">Parmi les </w:t>
      </w:r>
      <w:r w:rsidR="005B1BF0">
        <w:rPr>
          <w:rFonts w:cs="Arial"/>
          <w:color w:val="0D0D0D"/>
          <w:sz w:val="20"/>
          <w:szCs w:val="20"/>
          <w:shd w:val="clear" w:color="auto" w:fill="FFFFFF"/>
        </w:rPr>
        <w:t>attentes</w:t>
      </w:r>
      <w:r w:rsidR="00586721" w:rsidRPr="000944D8">
        <w:rPr>
          <w:rFonts w:cs="Arial"/>
          <w:color w:val="0D0D0D"/>
          <w:sz w:val="20"/>
          <w:szCs w:val="20"/>
          <w:shd w:val="clear" w:color="auto" w:fill="FFFFFF"/>
        </w:rPr>
        <w:t xml:space="preserve"> évoquées : </w:t>
      </w:r>
      <w:r w:rsidR="00F4444A" w:rsidRPr="000944D8">
        <w:rPr>
          <w:rFonts w:cs="Arial"/>
          <w:color w:val="0D0D0D"/>
          <w:sz w:val="20"/>
          <w:szCs w:val="20"/>
          <w:shd w:val="clear" w:color="auto" w:fill="FFFFFF"/>
        </w:rPr>
        <w:t xml:space="preserve"> </w:t>
      </w:r>
      <w:r w:rsidR="00586721" w:rsidRPr="000944D8">
        <w:rPr>
          <w:rFonts w:cs="Arial"/>
          <w:color w:val="0D0D0D"/>
          <w:sz w:val="20"/>
          <w:szCs w:val="20"/>
          <w:shd w:val="clear" w:color="auto" w:fill="FFFFFF"/>
        </w:rPr>
        <w:t>proposer</w:t>
      </w:r>
      <w:r w:rsidR="00042217" w:rsidRPr="000944D8">
        <w:rPr>
          <w:rFonts w:cs="Arial"/>
          <w:color w:val="0D0D0D"/>
          <w:sz w:val="20"/>
          <w:szCs w:val="20"/>
          <w:shd w:val="clear" w:color="auto" w:fill="FFFFFF"/>
        </w:rPr>
        <w:t xml:space="preserve"> des mutuelles de qualité (34%) ou </w:t>
      </w:r>
      <w:r w:rsidR="0090589E" w:rsidRPr="000944D8">
        <w:rPr>
          <w:rFonts w:cs="Arial"/>
          <w:color w:val="0D0D0D"/>
          <w:sz w:val="20"/>
          <w:szCs w:val="20"/>
          <w:shd w:val="clear" w:color="auto" w:fill="FFFFFF"/>
        </w:rPr>
        <w:t>des services de santé à leurs salariés (29%)</w:t>
      </w:r>
      <w:r w:rsidR="00C341BB" w:rsidRPr="000944D8">
        <w:rPr>
          <w:rFonts w:cs="Arial"/>
          <w:color w:val="0D0D0D"/>
          <w:sz w:val="20"/>
          <w:szCs w:val="20"/>
          <w:shd w:val="clear" w:color="auto" w:fill="FFFFFF"/>
        </w:rPr>
        <w:t xml:space="preserve"> comme des actions de dépistage par exemple</w:t>
      </w:r>
      <w:r w:rsidR="00C1776E" w:rsidRPr="000944D8">
        <w:rPr>
          <w:rFonts w:cs="Arial"/>
          <w:color w:val="0D0D0D"/>
          <w:sz w:val="20"/>
          <w:szCs w:val="20"/>
          <w:shd w:val="clear" w:color="auto" w:fill="FFFFFF"/>
        </w:rPr>
        <w:t>.</w:t>
      </w:r>
      <w:r w:rsidR="000E6DC6" w:rsidRPr="000944D8">
        <w:rPr>
          <w:rFonts w:cs="Arial"/>
          <w:color w:val="0D0D0D"/>
          <w:sz w:val="20"/>
          <w:szCs w:val="20"/>
          <w:shd w:val="clear" w:color="auto" w:fill="FFFFFF"/>
        </w:rPr>
        <w:t xml:space="preserve"> </w:t>
      </w:r>
    </w:p>
    <w:p w14:paraId="33F89579" w14:textId="4D5EF959" w:rsidR="006E59CE" w:rsidRPr="000944D8" w:rsidRDefault="00C86F44" w:rsidP="00170302">
      <w:pPr>
        <w:pStyle w:val="Sansinterligne"/>
        <w:spacing w:after="120"/>
        <w:jc w:val="both"/>
        <w:rPr>
          <w:rFonts w:cs="Arial"/>
          <w:color w:val="0D0D0D"/>
          <w:sz w:val="20"/>
          <w:szCs w:val="20"/>
          <w:shd w:val="clear" w:color="auto" w:fill="FFFFFF"/>
        </w:rPr>
      </w:pPr>
      <w:r w:rsidRPr="000944D8">
        <w:rPr>
          <w:rFonts w:cs="Arial"/>
          <w:color w:val="0D0D0D"/>
          <w:sz w:val="20"/>
          <w:szCs w:val="20"/>
          <w:shd w:val="clear" w:color="auto" w:fill="FFFFFF"/>
        </w:rPr>
        <w:t xml:space="preserve">Cette 2ème édition de l’étude confirme qu’il reste une </w:t>
      </w:r>
      <w:r w:rsidRPr="000944D8">
        <w:rPr>
          <w:rFonts w:cs="Arial"/>
          <w:b/>
          <w:bCs/>
          <w:color w:val="0D0D0D"/>
          <w:sz w:val="20"/>
          <w:szCs w:val="20"/>
          <w:shd w:val="clear" w:color="auto" w:fill="FFFFFF"/>
        </w:rPr>
        <w:t>place à prendre</w:t>
      </w:r>
      <w:r w:rsidRPr="000944D8">
        <w:rPr>
          <w:rFonts w:cs="Arial"/>
          <w:color w:val="0D0D0D"/>
          <w:sz w:val="20"/>
          <w:szCs w:val="20"/>
          <w:shd w:val="clear" w:color="auto" w:fill="FFFFFF"/>
        </w:rPr>
        <w:t xml:space="preserve"> pour les entreprises, en tant qu'acteurs à part entière du paysage sanitaire français, et ce </w:t>
      </w:r>
      <w:r w:rsidRPr="000944D8">
        <w:rPr>
          <w:rFonts w:cs="Arial"/>
          <w:b/>
          <w:bCs/>
          <w:color w:val="0D0D0D"/>
          <w:sz w:val="20"/>
          <w:szCs w:val="20"/>
          <w:shd w:val="clear" w:color="auto" w:fill="FFFFFF"/>
        </w:rPr>
        <w:t>aux</w:t>
      </w:r>
      <w:r w:rsidRPr="000944D8">
        <w:rPr>
          <w:rFonts w:cs="Arial"/>
          <w:color w:val="0D0D0D"/>
          <w:sz w:val="20"/>
          <w:szCs w:val="20"/>
          <w:shd w:val="clear" w:color="auto" w:fill="FFFFFF"/>
        </w:rPr>
        <w:t xml:space="preserve"> </w:t>
      </w:r>
      <w:r w:rsidRPr="000944D8">
        <w:rPr>
          <w:rFonts w:cs="Arial"/>
          <w:b/>
          <w:bCs/>
          <w:color w:val="0D0D0D"/>
          <w:sz w:val="20"/>
          <w:szCs w:val="20"/>
          <w:shd w:val="clear" w:color="auto" w:fill="FFFFFF"/>
        </w:rPr>
        <w:t>côtés de l’État et du corps</w:t>
      </w:r>
      <w:r w:rsidRPr="000944D8">
        <w:rPr>
          <w:rFonts w:ascii="Helvetica Neue" w:hAnsi="Helvetica Neue" w:cs="Helvetica Neue"/>
          <w:b/>
          <w:bCs/>
          <w:color w:val="0C0C0C"/>
          <w:kern w:val="0"/>
          <w:sz w:val="26"/>
          <w:szCs w:val="26"/>
        </w:rPr>
        <w:t xml:space="preserve"> </w:t>
      </w:r>
      <w:r w:rsidR="00280F6A" w:rsidRPr="000944D8">
        <w:rPr>
          <w:rFonts w:cs="Arial"/>
          <w:b/>
          <w:bCs/>
          <w:color w:val="0D0D0D"/>
          <w:sz w:val="20"/>
          <w:szCs w:val="20"/>
          <w:shd w:val="clear" w:color="auto" w:fill="FFFFFF"/>
        </w:rPr>
        <w:t>médical</w:t>
      </w:r>
      <w:r w:rsidR="00E52020" w:rsidRPr="000944D8">
        <w:rPr>
          <w:rFonts w:cs="Arial"/>
          <w:color w:val="0D0D0D"/>
          <w:sz w:val="20"/>
          <w:szCs w:val="20"/>
          <w:shd w:val="clear" w:color="auto" w:fill="FFFFFF"/>
        </w:rPr>
        <w:t>.</w:t>
      </w:r>
      <w:r w:rsidR="00680AE6" w:rsidRPr="000944D8">
        <w:rPr>
          <w:rFonts w:cs="Arial"/>
          <w:color w:val="0D0D0D"/>
          <w:sz w:val="20"/>
          <w:szCs w:val="20"/>
          <w:shd w:val="clear" w:color="auto" w:fill="FFFFFF"/>
        </w:rPr>
        <w:t xml:space="preserve"> Une attente forte </w:t>
      </w:r>
      <w:r w:rsidR="008D5DA8" w:rsidRPr="000944D8">
        <w:rPr>
          <w:rFonts w:cs="Arial"/>
          <w:color w:val="0D0D0D"/>
          <w:sz w:val="20"/>
          <w:szCs w:val="20"/>
          <w:shd w:val="clear" w:color="auto" w:fill="FFFFFF"/>
        </w:rPr>
        <w:t xml:space="preserve">face </w:t>
      </w:r>
      <w:r w:rsidR="00C3789D" w:rsidRPr="000944D8">
        <w:rPr>
          <w:rFonts w:cs="Arial"/>
          <w:color w:val="0D0D0D"/>
          <w:sz w:val="20"/>
          <w:szCs w:val="20"/>
          <w:shd w:val="clear" w:color="auto" w:fill="FFFFFF"/>
        </w:rPr>
        <w:t>aux préoccupations</w:t>
      </w:r>
      <w:r w:rsidR="008D5DA8" w:rsidRPr="000944D8">
        <w:rPr>
          <w:rFonts w:cs="Arial"/>
          <w:color w:val="0D0D0D"/>
          <w:sz w:val="20"/>
          <w:szCs w:val="20"/>
          <w:shd w:val="clear" w:color="auto" w:fill="FFFFFF"/>
        </w:rPr>
        <w:t xml:space="preserve"> des Français</w:t>
      </w:r>
      <w:r w:rsidR="00733538" w:rsidRPr="000944D8">
        <w:rPr>
          <w:rFonts w:cs="Arial"/>
          <w:color w:val="0D0D0D"/>
          <w:sz w:val="20"/>
          <w:szCs w:val="20"/>
          <w:shd w:val="clear" w:color="auto" w:fill="FFFFFF"/>
        </w:rPr>
        <w:t>,</w:t>
      </w:r>
      <w:r w:rsidR="008D5DA8" w:rsidRPr="000944D8">
        <w:rPr>
          <w:rFonts w:cs="Arial"/>
          <w:color w:val="0D0D0D"/>
          <w:sz w:val="20"/>
          <w:szCs w:val="20"/>
          <w:shd w:val="clear" w:color="auto" w:fill="FFFFFF"/>
        </w:rPr>
        <w:t xml:space="preserve"> </w:t>
      </w:r>
      <w:r w:rsidR="00392D70" w:rsidRPr="000944D8">
        <w:rPr>
          <w:rFonts w:cs="Arial"/>
          <w:color w:val="0D0D0D"/>
          <w:sz w:val="20"/>
          <w:szCs w:val="20"/>
          <w:shd w:val="clear" w:color="auto" w:fill="FFFFFF"/>
        </w:rPr>
        <w:t>lié</w:t>
      </w:r>
      <w:r w:rsidR="00733538" w:rsidRPr="000944D8">
        <w:rPr>
          <w:rFonts w:cs="Arial"/>
          <w:color w:val="0D0D0D"/>
          <w:sz w:val="20"/>
          <w:szCs w:val="20"/>
          <w:shd w:val="clear" w:color="auto" w:fill="FFFFFF"/>
        </w:rPr>
        <w:t>e</w:t>
      </w:r>
      <w:r w:rsidR="00392D70" w:rsidRPr="000944D8">
        <w:rPr>
          <w:rFonts w:cs="Arial"/>
          <w:color w:val="0D0D0D"/>
          <w:sz w:val="20"/>
          <w:szCs w:val="20"/>
          <w:shd w:val="clear" w:color="auto" w:fill="FFFFFF"/>
        </w:rPr>
        <w:t xml:space="preserve"> </w:t>
      </w:r>
      <w:r w:rsidR="00F7534C" w:rsidRPr="000944D8">
        <w:rPr>
          <w:rFonts w:cs="Arial"/>
          <w:color w:val="0D0D0D"/>
          <w:sz w:val="20"/>
          <w:szCs w:val="20"/>
          <w:shd w:val="clear" w:color="auto" w:fill="FFFFFF"/>
        </w:rPr>
        <w:t xml:space="preserve">au sentiment d’une dégradation </w:t>
      </w:r>
      <w:r w:rsidR="0086160A" w:rsidRPr="000944D8">
        <w:rPr>
          <w:rFonts w:cs="Arial"/>
          <w:color w:val="0D0D0D"/>
          <w:sz w:val="20"/>
          <w:szCs w:val="20"/>
          <w:shd w:val="clear" w:color="auto" w:fill="FFFFFF"/>
        </w:rPr>
        <w:t>du système de sant</w:t>
      </w:r>
      <w:r w:rsidR="00A5354A" w:rsidRPr="000944D8">
        <w:rPr>
          <w:rFonts w:cs="Arial"/>
          <w:color w:val="0D0D0D"/>
          <w:sz w:val="20"/>
          <w:szCs w:val="20"/>
          <w:shd w:val="clear" w:color="auto" w:fill="FFFFFF"/>
        </w:rPr>
        <w:t>é</w:t>
      </w:r>
      <w:r w:rsidR="007503B8" w:rsidRPr="000944D8">
        <w:rPr>
          <w:rFonts w:cs="Arial"/>
          <w:color w:val="0D0D0D"/>
          <w:sz w:val="20"/>
          <w:szCs w:val="20"/>
          <w:shd w:val="clear" w:color="auto" w:fill="FFFFFF"/>
        </w:rPr>
        <w:t>.</w:t>
      </w:r>
    </w:p>
    <w:p w14:paraId="52F9C365" w14:textId="4532F1C2" w:rsidR="00A7037D" w:rsidRPr="000944D8" w:rsidRDefault="00E043E5" w:rsidP="00F55E9C">
      <w:pPr>
        <w:pStyle w:val="Sansinterligne"/>
        <w:spacing w:after="120"/>
        <w:jc w:val="both"/>
        <w:rPr>
          <w:rFonts w:cs="Arial"/>
          <w:b/>
          <w:bCs/>
          <w:color w:val="0D0D0D"/>
          <w:sz w:val="20"/>
          <w:szCs w:val="20"/>
          <w:shd w:val="clear" w:color="auto" w:fill="FFFFFF"/>
        </w:rPr>
      </w:pPr>
      <w:r w:rsidRPr="000944D8">
        <w:rPr>
          <w:rFonts w:cs="Arial"/>
          <w:color w:val="0D0D0D"/>
          <w:sz w:val="20"/>
          <w:szCs w:val="20"/>
          <w:shd w:val="clear" w:color="auto" w:fill="FFFFFF"/>
        </w:rPr>
        <w:lastRenderedPageBreak/>
        <w:t>Cet</w:t>
      </w:r>
      <w:r w:rsidR="009420DF" w:rsidRPr="000944D8">
        <w:rPr>
          <w:rFonts w:cs="Arial"/>
          <w:color w:val="0D0D0D"/>
          <w:sz w:val="20"/>
          <w:szCs w:val="20"/>
          <w:shd w:val="clear" w:color="auto" w:fill="FFFFFF"/>
        </w:rPr>
        <w:t xml:space="preserve"> appel au secteur privé </w:t>
      </w:r>
      <w:r w:rsidR="004E72F5" w:rsidRPr="000944D8">
        <w:rPr>
          <w:rFonts w:cs="Arial"/>
          <w:color w:val="0D0D0D"/>
          <w:sz w:val="20"/>
          <w:szCs w:val="20"/>
          <w:shd w:val="clear" w:color="auto" w:fill="FFFFFF"/>
        </w:rPr>
        <w:t>n’est pourtant pas synonyme de substitution</w:t>
      </w:r>
      <w:r w:rsidR="00A5354A" w:rsidRPr="000944D8">
        <w:rPr>
          <w:rFonts w:cs="Arial"/>
          <w:color w:val="0D0D0D"/>
          <w:sz w:val="20"/>
          <w:szCs w:val="20"/>
          <w:shd w:val="clear" w:color="auto" w:fill="FFFFFF"/>
        </w:rPr>
        <w:t xml:space="preserve"> ni de privatisation de la santé</w:t>
      </w:r>
      <w:r w:rsidR="004E72F5" w:rsidRPr="000944D8">
        <w:rPr>
          <w:rFonts w:cs="Arial"/>
          <w:color w:val="0D0D0D"/>
          <w:sz w:val="20"/>
          <w:szCs w:val="20"/>
          <w:shd w:val="clear" w:color="auto" w:fill="FFFFFF"/>
        </w:rPr>
        <w:t>. S</w:t>
      </w:r>
      <w:r w:rsidR="00A5354A" w:rsidRPr="000944D8">
        <w:rPr>
          <w:rFonts w:cs="Arial"/>
          <w:color w:val="0D0D0D"/>
          <w:sz w:val="20"/>
          <w:szCs w:val="20"/>
          <w:shd w:val="clear" w:color="auto" w:fill="FFFFFF"/>
        </w:rPr>
        <w:t>i</w:t>
      </w:r>
      <w:r w:rsidR="004E72F5" w:rsidRPr="000944D8">
        <w:rPr>
          <w:rFonts w:cs="Arial"/>
          <w:color w:val="0D0D0D"/>
          <w:sz w:val="20"/>
          <w:szCs w:val="20"/>
          <w:shd w:val="clear" w:color="auto" w:fill="FFFFFF"/>
        </w:rPr>
        <w:t xml:space="preserve"> pour 60% </w:t>
      </w:r>
      <w:r w:rsidR="00B00C9C" w:rsidRPr="000944D8">
        <w:rPr>
          <w:rFonts w:cs="Arial"/>
          <w:color w:val="0D0D0D"/>
          <w:sz w:val="20"/>
          <w:szCs w:val="20"/>
          <w:shd w:val="clear" w:color="auto" w:fill="FFFFFF"/>
        </w:rPr>
        <w:t>des Français (+ 1</w:t>
      </w:r>
      <w:r w:rsidR="006B5CC4" w:rsidRPr="000944D8">
        <w:rPr>
          <w:rFonts w:cs="Arial"/>
          <w:color w:val="0D0D0D"/>
          <w:sz w:val="20"/>
          <w:szCs w:val="20"/>
          <w:shd w:val="clear" w:color="auto" w:fill="FFFFFF"/>
        </w:rPr>
        <w:t>pt</w:t>
      </w:r>
      <w:r w:rsidR="00B00C9C" w:rsidRPr="000944D8">
        <w:rPr>
          <w:rFonts w:cs="Arial"/>
          <w:color w:val="0D0D0D"/>
          <w:sz w:val="20"/>
          <w:szCs w:val="20"/>
          <w:shd w:val="clear" w:color="auto" w:fill="FFFFFF"/>
        </w:rPr>
        <w:t>), c’est une possi</w:t>
      </w:r>
      <w:r w:rsidR="0033568E" w:rsidRPr="000944D8">
        <w:rPr>
          <w:rFonts w:cs="Arial"/>
          <w:color w:val="0D0D0D"/>
          <w:sz w:val="20"/>
          <w:szCs w:val="20"/>
          <w:shd w:val="clear" w:color="auto" w:fill="FFFFFF"/>
        </w:rPr>
        <w:t xml:space="preserve">bilité, </w:t>
      </w:r>
      <w:r w:rsidR="002A0B34" w:rsidRPr="000944D8">
        <w:rPr>
          <w:rFonts w:cs="Arial"/>
          <w:b/>
          <w:bCs/>
          <w:color w:val="0D0D0D"/>
          <w:sz w:val="20"/>
          <w:szCs w:val="20"/>
          <w:shd w:val="clear" w:color="auto" w:fill="FFFFFF"/>
        </w:rPr>
        <w:t>75</w:t>
      </w:r>
      <w:r w:rsidR="007C0E6C" w:rsidRPr="000944D8">
        <w:rPr>
          <w:rFonts w:cs="Arial"/>
          <w:b/>
          <w:bCs/>
          <w:color w:val="0D0D0D"/>
          <w:sz w:val="20"/>
          <w:szCs w:val="20"/>
          <w:shd w:val="clear" w:color="auto" w:fill="FFFFFF"/>
        </w:rPr>
        <w:t xml:space="preserve">% rejettent </w:t>
      </w:r>
      <w:r w:rsidR="007C4C29" w:rsidRPr="000944D8">
        <w:rPr>
          <w:rFonts w:cs="Arial"/>
          <w:b/>
          <w:bCs/>
          <w:color w:val="0D0D0D"/>
          <w:sz w:val="20"/>
          <w:szCs w:val="20"/>
          <w:shd w:val="clear" w:color="auto" w:fill="FFFFFF"/>
        </w:rPr>
        <w:t>l’idée que l’État ne se charge plus de la santé des Français</w:t>
      </w:r>
      <w:r w:rsidR="00170302" w:rsidRPr="000944D8">
        <w:rPr>
          <w:rFonts w:cs="Arial"/>
          <w:b/>
          <w:bCs/>
          <w:color w:val="0D0D0D"/>
          <w:sz w:val="20"/>
          <w:szCs w:val="20"/>
          <w:shd w:val="clear" w:color="auto" w:fill="FFFFFF"/>
        </w:rPr>
        <w:t>,</w:t>
      </w:r>
      <w:r w:rsidR="001C491B" w:rsidRPr="000944D8">
        <w:rPr>
          <w:rFonts w:cs="Arial"/>
          <w:b/>
          <w:bCs/>
          <w:color w:val="0D0D0D"/>
          <w:sz w:val="20"/>
          <w:szCs w:val="20"/>
          <w:shd w:val="clear" w:color="auto" w:fill="FFFFFF"/>
        </w:rPr>
        <w:t xml:space="preserve"> et que ce rôle revienne à des entreprises privées,</w:t>
      </w:r>
      <w:r w:rsidR="00170302" w:rsidRPr="000944D8">
        <w:rPr>
          <w:rFonts w:cs="Arial"/>
          <w:b/>
          <w:bCs/>
          <w:color w:val="0D0D0D"/>
          <w:sz w:val="20"/>
          <w:szCs w:val="20"/>
          <w:shd w:val="clear" w:color="auto" w:fill="FFFFFF"/>
        </w:rPr>
        <w:t xml:space="preserve"> </w:t>
      </w:r>
      <w:r w:rsidR="002C4F84" w:rsidRPr="000944D8">
        <w:rPr>
          <w:rFonts w:cs="Arial"/>
          <w:color w:val="0D0D0D"/>
          <w:sz w:val="20"/>
          <w:szCs w:val="20"/>
          <w:shd w:val="clear" w:color="auto" w:fill="FFFFFF"/>
        </w:rPr>
        <w:t xml:space="preserve">rejet catégorique pour </w:t>
      </w:r>
      <w:r w:rsidR="001C491B" w:rsidRPr="000944D8">
        <w:rPr>
          <w:rFonts w:cs="Arial"/>
          <w:color w:val="0D0D0D"/>
          <w:sz w:val="20"/>
          <w:szCs w:val="20"/>
          <w:shd w:val="clear" w:color="auto" w:fill="FFFFFF"/>
        </w:rPr>
        <w:t>près d’</w:t>
      </w:r>
      <w:r w:rsidR="00A704EB" w:rsidRPr="000944D8">
        <w:rPr>
          <w:rFonts w:cs="Arial"/>
          <w:color w:val="0D0D0D"/>
          <w:sz w:val="20"/>
          <w:szCs w:val="20"/>
          <w:shd w:val="clear" w:color="auto" w:fill="FFFFFF"/>
        </w:rPr>
        <w:t>1 Français sur 2</w:t>
      </w:r>
      <w:r w:rsidR="00170302" w:rsidRPr="000944D8">
        <w:rPr>
          <w:rFonts w:cs="Arial"/>
          <w:color w:val="0D0D0D"/>
          <w:sz w:val="20"/>
          <w:szCs w:val="20"/>
          <w:shd w:val="clear" w:color="auto" w:fill="FFFFFF"/>
        </w:rPr>
        <w:t xml:space="preserve"> (48%</w:t>
      </w:r>
      <w:r w:rsidR="00A704EB" w:rsidRPr="000944D8">
        <w:rPr>
          <w:rFonts w:cs="Arial"/>
          <w:color w:val="0D0D0D"/>
          <w:sz w:val="20"/>
          <w:szCs w:val="20"/>
          <w:shd w:val="clear" w:color="auto" w:fill="FFFFFF"/>
        </w:rPr>
        <w:t>)</w:t>
      </w:r>
      <w:r w:rsidR="007C4C29" w:rsidRPr="000944D8">
        <w:rPr>
          <w:rFonts w:cs="Arial"/>
          <w:color w:val="0D0D0D"/>
          <w:sz w:val="20"/>
          <w:szCs w:val="20"/>
          <w:shd w:val="clear" w:color="auto" w:fill="FFFFFF"/>
        </w:rPr>
        <w:t xml:space="preserve">. </w:t>
      </w:r>
      <w:r w:rsidR="00A7037D" w:rsidRPr="000944D8">
        <w:rPr>
          <w:rFonts w:cs="Arial"/>
          <w:color w:val="0D0D0D"/>
          <w:sz w:val="20"/>
          <w:szCs w:val="20"/>
          <w:shd w:val="clear" w:color="auto" w:fill="FFFFFF"/>
        </w:rPr>
        <w:t>Les Français attendent ainsi des entreprises qu'elles prennent place aux côtés de l'État pour insuffler un nouveau dynamisme à un système en perte de vitesse, tout en préservant son caractère fondamentalement public.</w:t>
      </w:r>
    </w:p>
    <w:p w14:paraId="123DCA32" w14:textId="77777777" w:rsidR="00F3000D" w:rsidRPr="000944D8" w:rsidRDefault="00F3000D" w:rsidP="008B52B9">
      <w:pPr>
        <w:pStyle w:val="Sansinterligne"/>
        <w:jc w:val="both"/>
        <w:rPr>
          <w:rFonts w:cs="Arial"/>
          <w:color w:val="0D0D0D"/>
          <w:sz w:val="20"/>
          <w:szCs w:val="20"/>
          <w:shd w:val="clear" w:color="auto" w:fill="FFFFFF"/>
        </w:rPr>
      </w:pPr>
    </w:p>
    <w:p w14:paraId="17256732" w14:textId="3D79B235" w:rsidR="00F3000D" w:rsidRPr="000944D8" w:rsidRDefault="0056484F" w:rsidP="008B52B9">
      <w:pPr>
        <w:pStyle w:val="Sansinterligne"/>
        <w:jc w:val="both"/>
        <w:rPr>
          <w:rFonts w:cs="Arial"/>
          <w:b/>
          <w:bCs/>
          <w:color w:val="0D0D0D"/>
          <w:sz w:val="22"/>
          <w:szCs w:val="22"/>
          <w:shd w:val="clear" w:color="auto" w:fill="FFFFFF"/>
        </w:rPr>
      </w:pPr>
      <w:r w:rsidRPr="000944D8">
        <w:rPr>
          <w:rFonts w:cs="Arial"/>
          <w:b/>
          <w:bCs/>
          <w:color w:val="0D0D0D"/>
          <w:sz w:val="22"/>
          <w:szCs w:val="22"/>
          <w:shd w:val="clear" w:color="auto" w:fill="FFFFFF"/>
        </w:rPr>
        <w:t>Innovation, r</w:t>
      </w:r>
      <w:r w:rsidR="00F3000D" w:rsidRPr="000944D8">
        <w:rPr>
          <w:rFonts w:cs="Arial"/>
          <w:b/>
          <w:bCs/>
          <w:color w:val="0D0D0D"/>
          <w:sz w:val="22"/>
          <w:szCs w:val="22"/>
          <w:shd w:val="clear" w:color="auto" w:fill="FFFFFF"/>
        </w:rPr>
        <w:t xml:space="preserve">ôle des entreprises, place de l’IA : une évolution </w:t>
      </w:r>
      <w:r w:rsidR="00E1234F" w:rsidRPr="000944D8">
        <w:rPr>
          <w:rFonts w:cs="Arial"/>
          <w:b/>
          <w:bCs/>
          <w:color w:val="0D0D0D"/>
          <w:sz w:val="22"/>
          <w:szCs w:val="22"/>
          <w:shd w:val="clear" w:color="auto" w:fill="FFFFFF"/>
        </w:rPr>
        <w:t>de l’écosystème de</w:t>
      </w:r>
      <w:r w:rsidR="00F3000D" w:rsidRPr="000944D8">
        <w:rPr>
          <w:rFonts w:cs="Arial"/>
          <w:b/>
          <w:bCs/>
          <w:color w:val="0D0D0D"/>
          <w:sz w:val="22"/>
          <w:szCs w:val="22"/>
          <w:shd w:val="clear" w:color="auto" w:fill="FFFFFF"/>
        </w:rPr>
        <w:t xml:space="preserve"> santé qui </w:t>
      </w:r>
      <w:r w:rsidR="00E1234F" w:rsidRPr="000944D8">
        <w:rPr>
          <w:rFonts w:cs="Arial"/>
          <w:b/>
          <w:bCs/>
          <w:color w:val="0D0D0D"/>
          <w:sz w:val="22"/>
          <w:szCs w:val="22"/>
          <w:shd w:val="clear" w:color="auto" w:fill="FFFFFF"/>
        </w:rPr>
        <w:t>révèle</w:t>
      </w:r>
      <w:r w:rsidR="00F3000D" w:rsidRPr="000944D8">
        <w:rPr>
          <w:rFonts w:cs="Arial"/>
          <w:b/>
          <w:bCs/>
          <w:color w:val="0D0D0D"/>
          <w:sz w:val="22"/>
          <w:szCs w:val="22"/>
          <w:shd w:val="clear" w:color="auto" w:fill="FFFFFF"/>
        </w:rPr>
        <w:t xml:space="preserve"> un clivage générationnel</w:t>
      </w:r>
    </w:p>
    <w:p w14:paraId="12BF8723" w14:textId="77777777" w:rsidR="00F3000D" w:rsidRPr="000944D8" w:rsidRDefault="00F3000D" w:rsidP="008B52B9">
      <w:pPr>
        <w:pStyle w:val="Sansinterligne"/>
        <w:jc w:val="both"/>
        <w:rPr>
          <w:rFonts w:cs="Arial"/>
          <w:color w:val="0D0D0D"/>
          <w:sz w:val="20"/>
          <w:szCs w:val="20"/>
          <w:shd w:val="clear" w:color="auto" w:fill="FFFFFF"/>
        </w:rPr>
      </w:pPr>
    </w:p>
    <w:p w14:paraId="49D16C1E" w14:textId="485A9DD1" w:rsidR="005635BB" w:rsidRDefault="007503B8" w:rsidP="0045452A">
      <w:pPr>
        <w:pStyle w:val="Sansinterligne"/>
        <w:spacing w:after="120"/>
        <w:jc w:val="both"/>
        <w:rPr>
          <w:rFonts w:cs="Arial"/>
          <w:color w:val="0D0D0D"/>
          <w:sz w:val="20"/>
          <w:szCs w:val="20"/>
          <w:shd w:val="clear" w:color="auto" w:fill="FFFFFF"/>
        </w:rPr>
      </w:pPr>
      <w:r w:rsidRPr="000944D8">
        <w:rPr>
          <w:rFonts w:cs="Arial"/>
          <w:color w:val="0D0D0D"/>
          <w:sz w:val="20"/>
          <w:szCs w:val="20"/>
          <w:shd w:val="clear" w:color="auto" w:fill="FFFFFF"/>
        </w:rPr>
        <w:t>Corolaire du</w:t>
      </w:r>
      <w:r w:rsidR="00192025" w:rsidRPr="000944D8">
        <w:rPr>
          <w:rFonts w:cs="Arial"/>
          <w:color w:val="0D0D0D"/>
          <w:sz w:val="20"/>
          <w:szCs w:val="20"/>
          <w:shd w:val="clear" w:color="auto" w:fill="FFFFFF"/>
        </w:rPr>
        <w:t xml:space="preserve"> sentiment de dégradation du système de santé</w:t>
      </w:r>
      <w:r w:rsidR="00D63B0F" w:rsidRPr="000944D8">
        <w:rPr>
          <w:rFonts w:cs="Arial"/>
          <w:color w:val="0D0D0D"/>
          <w:sz w:val="20"/>
          <w:szCs w:val="20"/>
          <w:shd w:val="clear" w:color="auto" w:fill="FFFFFF"/>
        </w:rPr>
        <w:t xml:space="preserve">, </w:t>
      </w:r>
      <w:r w:rsidRPr="000944D8">
        <w:rPr>
          <w:rFonts w:cs="Arial"/>
          <w:color w:val="0D0D0D"/>
          <w:sz w:val="20"/>
          <w:szCs w:val="20"/>
          <w:shd w:val="clear" w:color="auto" w:fill="FFFFFF"/>
        </w:rPr>
        <w:t xml:space="preserve">pour près de 8 Français sur 10 (77%) </w:t>
      </w:r>
      <w:r w:rsidR="00D63B0F" w:rsidRPr="000944D8">
        <w:rPr>
          <w:rFonts w:cs="Arial"/>
          <w:color w:val="0D0D0D"/>
          <w:sz w:val="20"/>
          <w:szCs w:val="20"/>
          <w:shd w:val="clear" w:color="auto" w:fill="FFFFFF"/>
        </w:rPr>
        <w:t xml:space="preserve">l’État </w:t>
      </w:r>
      <w:r w:rsidR="008454FF" w:rsidRPr="000944D8">
        <w:rPr>
          <w:rFonts w:cs="Arial"/>
          <w:color w:val="0D0D0D"/>
          <w:sz w:val="20"/>
          <w:szCs w:val="20"/>
          <w:shd w:val="clear" w:color="auto" w:fill="FFFFFF"/>
        </w:rPr>
        <w:t>n’investit pas assez</w:t>
      </w:r>
      <w:r w:rsidR="00D15C3E" w:rsidRPr="000944D8">
        <w:rPr>
          <w:rFonts w:cs="Arial"/>
          <w:color w:val="0D0D0D"/>
          <w:sz w:val="20"/>
          <w:szCs w:val="20"/>
          <w:shd w:val="clear" w:color="auto" w:fill="FFFFFF"/>
        </w:rPr>
        <w:t xml:space="preserve"> dans l’innovation en santé. </w:t>
      </w:r>
      <w:r w:rsidR="00CB36F4" w:rsidRPr="000944D8">
        <w:rPr>
          <w:rFonts w:cs="Arial"/>
          <w:color w:val="0D0D0D"/>
          <w:sz w:val="20"/>
          <w:szCs w:val="20"/>
          <w:shd w:val="clear" w:color="auto" w:fill="FFFFFF"/>
        </w:rPr>
        <w:t>Un avis encore plus sévère chez les plus de 65 ans</w:t>
      </w:r>
      <w:r w:rsidR="009D1D39" w:rsidRPr="000944D8">
        <w:rPr>
          <w:rFonts w:cs="Arial"/>
          <w:color w:val="0D0D0D"/>
          <w:sz w:val="20"/>
          <w:szCs w:val="20"/>
          <w:shd w:val="clear" w:color="auto" w:fill="FFFFFF"/>
        </w:rPr>
        <w:t xml:space="preserve"> (87%)</w:t>
      </w:r>
      <w:r w:rsidR="00AF635B" w:rsidRPr="000944D8">
        <w:rPr>
          <w:rFonts w:cs="Arial"/>
          <w:color w:val="0D0D0D"/>
          <w:sz w:val="20"/>
          <w:szCs w:val="20"/>
          <w:shd w:val="clear" w:color="auto" w:fill="FFFFFF"/>
        </w:rPr>
        <w:t>, p</w:t>
      </w:r>
      <w:r w:rsidR="009D1D39" w:rsidRPr="000944D8">
        <w:rPr>
          <w:rFonts w:cs="Arial"/>
          <w:color w:val="0D0D0D"/>
          <w:sz w:val="20"/>
          <w:szCs w:val="20"/>
          <w:shd w:val="clear" w:color="auto" w:fill="FFFFFF"/>
        </w:rPr>
        <w:t>remier signe du fossé générationnel mis en évidence par l</w:t>
      </w:r>
      <w:r w:rsidR="00BC31C9" w:rsidRPr="000944D8">
        <w:rPr>
          <w:rFonts w:cs="Arial"/>
          <w:color w:val="0D0D0D"/>
          <w:sz w:val="20"/>
          <w:szCs w:val="20"/>
          <w:shd w:val="clear" w:color="auto" w:fill="FFFFFF"/>
        </w:rPr>
        <w:t xml:space="preserve">e baromètre CSA pour </w:t>
      </w:r>
      <w:r w:rsidR="00A55C95" w:rsidRPr="000944D8">
        <w:rPr>
          <w:rFonts w:cs="Arial"/>
          <w:color w:val="0D0D0D"/>
          <w:sz w:val="20"/>
          <w:szCs w:val="20"/>
          <w:shd w:val="clear" w:color="auto" w:fill="FFFFFF"/>
        </w:rPr>
        <w:t>HAVAS</w:t>
      </w:r>
      <w:r w:rsidR="00BC31C9" w:rsidRPr="000944D8">
        <w:rPr>
          <w:rFonts w:cs="Arial"/>
          <w:color w:val="0D0D0D"/>
          <w:sz w:val="20"/>
          <w:szCs w:val="20"/>
          <w:shd w:val="clear" w:color="auto" w:fill="FFFFFF"/>
        </w:rPr>
        <w:t xml:space="preserve"> Red Health Paris.</w:t>
      </w:r>
      <w:r w:rsidR="0007726C" w:rsidRPr="000944D8">
        <w:rPr>
          <w:rFonts w:cs="Arial"/>
          <w:color w:val="0D0D0D"/>
          <w:sz w:val="20"/>
          <w:szCs w:val="20"/>
          <w:shd w:val="clear" w:color="auto" w:fill="FFFFFF"/>
        </w:rPr>
        <w:t xml:space="preserve"> </w:t>
      </w:r>
    </w:p>
    <w:p w14:paraId="01C31DC4" w14:textId="4DD30004" w:rsidR="00A64444" w:rsidRPr="000944D8" w:rsidRDefault="00B90529" w:rsidP="0045452A">
      <w:pPr>
        <w:pStyle w:val="Sansinterligne"/>
        <w:spacing w:after="120"/>
        <w:jc w:val="both"/>
        <w:rPr>
          <w:rFonts w:cs="Arial"/>
          <w:color w:val="0D0D0D"/>
          <w:sz w:val="20"/>
          <w:szCs w:val="20"/>
          <w:shd w:val="clear" w:color="auto" w:fill="FFFFFF"/>
        </w:rPr>
      </w:pPr>
      <w:r w:rsidRPr="00744DD9">
        <w:rPr>
          <w:rFonts w:cs="Arial"/>
          <w:color w:val="0D0D0D"/>
          <w:sz w:val="20"/>
          <w:szCs w:val="20"/>
          <w:shd w:val="clear" w:color="auto" w:fill="FFFFFF"/>
        </w:rPr>
        <w:t>À</w:t>
      </w:r>
      <w:r w:rsidR="005635BB" w:rsidRPr="00744DD9">
        <w:rPr>
          <w:rFonts w:cs="Arial"/>
          <w:color w:val="0D0D0D"/>
          <w:sz w:val="20"/>
          <w:szCs w:val="20"/>
          <w:shd w:val="clear" w:color="auto" w:fill="FFFFFF"/>
        </w:rPr>
        <w:t xml:space="preserve"> travers le baromètre, </w:t>
      </w:r>
      <w:r w:rsidR="00A42AA8" w:rsidRPr="00744DD9">
        <w:rPr>
          <w:rFonts w:cs="Arial"/>
          <w:color w:val="0D0D0D"/>
          <w:sz w:val="20"/>
          <w:szCs w:val="20"/>
          <w:shd w:val="clear" w:color="auto" w:fill="FFFFFF"/>
        </w:rPr>
        <w:t>émerge le concept d’une</w:t>
      </w:r>
      <w:r w:rsidR="00E25177" w:rsidRPr="00744DD9">
        <w:rPr>
          <w:rFonts w:cs="Arial"/>
          <w:b/>
          <w:bCs/>
          <w:color w:val="0D0D0D"/>
          <w:sz w:val="20"/>
          <w:szCs w:val="20"/>
          <w:shd w:val="clear" w:color="auto" w:fill="FFFFFF"/>
        </w:rPr>
        <w:t xml:space="preserve"> « </w:t>
      </w:r>
      <w:r w:rsidR="005635BB" w:rsidRPr="00744DD9">
        <w:rPr>
          <w:rFonts w:cs="Arial"/>
          <w:b/>
          <w:bCs/>
          <w:color w:val="0D0D0D"/>
          <w:sz w:val="20"/>
          <w:szCs w:val="20"/>
          <w:shd w:val="clear" w:color="auto" w:fill="FFFFFF"/>
        </w:rPr>
        <w:t>génération</w:t>
      </w:r>
      <w:r w:rsidR="00E25177" w:rsidRPr="00744DD9">
        <w:rPr>
          <w:rFonts w:cs="Arial"/>
          <w:b/>
          <w:bCs/>
          <w:color w:val="0D0D0D"/>
          <w:sz w:val="20"/>
          <w:szCs w:val="20"/>
          <w:shd w:val="clear" w:color="auto" w:fill="FFFFFF"/>
        </w:rPr>
        <w:t xml:space="preserve"> sandwich » des 50-64 ans</w:t>
      </w:r>
      <w:r w:rsidR="00B01461" w:rsidRPr="00744DD9">
        <w:rPr>
          <w:rFonts w:cs="Arial"/>
          <w:b/>
          <w:bCs/>
          <w:color w:val="0D0D0D"/>
          <w:sz w:val="20"/>
          <w:szCs w:val="20"/>
          <w:shd w:val="clear" w:color="auto" w:fill="FFFFFF"/>
        </w:rPr>
        <w:t xml:space="preserve"> –</w:t>
      </w:r>
      <w:r w:rsidR="005B1BF0" w:rsidRPr="00744DD9">
        <w:rPr>
          <w:rFonts w:cs="Arial"/>
          <w:b/>
          <w:bCs/>
          <w:color w:val="0D0D0D"/>
          <w:sz w:val="20"/>
          <w:szCs w:val="20"/>
          <w:shd w:val="clear" w:color="auto" w:fill="FFFFFF"/>
        </w:rPr>
        <w:t xml:space="preserve"> </w:t>
      </w:r>
      <w:r w:rsidR="005635BB" w:rsidRPr="00744DD9">
        <w:rPr>
          <w:rFonts w:cs="Arial"/>
          <w:color w:val="0D0D0D"/>
          <w:sz w:val="20"/>
          <w:szCs w:val="20"/>
          <w:shd w:val="clear" w:color="auto" w:fill="FFFFFF"/>
        </w:rPr>
        <w:t>impliqué</w:t>
      </w:r>
      <w:r w:rsidR="001E57CD" w:rsidRPr="00744DD9">
        <w:rPr>
          <w:rFonts w:cs="Arial"/>
          <w:color w:val="0D0D0D"/>
          <w:sz w:val="20"/>
          <w:szCs w:val="20"/>
          <w:shd w:val="clear" w:color="auto" w:fill="FFFFFF"/>
        </w:rPr>
        <w:t>s</w:t>
      </w:r>
      <w:r w:rsidR="00E25177" w:rsidRPr="00744DD9">
        <w:rPr>
          <w:rFonts w:cs="Arial"/>
          <w:color w:val="0D0D0D"/>
          <w:sz w:val="20"/>
          <w:szCs w:val="20"/>
          <w:shd w:val="clear" w:color="auto" w:fill="FFFFFF"/>
        </w:rPr>
        <w:t xml:space="preserve"> </w:t>
      </w:r>
      <w:r w:rsidR="005635BB" w:rsidRPr="00744DD9">
        <w:rPr>
          <w:rFonts w:cs="Arial"/>
          <w:color w:val="0D0D0D"/>
          <w:sz w:val="20"/>
          <w:szCs w:val="20"/>
          <w:shd w:val="clear" w:color="auto" w:fill="FFFFFF"/>
        </w:rPr>
        <w:t>dans</w:t>
      </w:r>
      <w:r w:rsidR="005F1A6C" w:rsidRPr="00744DD9">
        <w:rPr>
          <w:rFonts w:cs="Arial"/>
          <w:color w:val="0D0D0D"/>
          <w:sz w:val="20"/>
          <w:szCs w:val="20"/>
          <w:shd w:val="clear" w:color="auto" w:fill="FFFFFF"/>
        </w:rPr>
        <w:t xml:space="preserve"> la santé de </w:t>
      </w:r>
      <w:r w:rsidR="001E57CD" w:rsidRPr="00744DD9">
        <w:rPr>
          <w:rFonts w:cs="Arial"/>
          <w:color w:val="0D0D0D"/>
          <w:sz w:val="20"/>
          <w:szCs w:val="20"/>
          <w:shd w:val="clear" w:color="auto" w:fill="FFFFFF"/>
        </w:rPr>
        <w:t>leurs</w:t>
      </w:r>
      <w:r w:rsidR="005F1A6C" w:rsidRPr="00744DD9">
        <w:rPr>
          <w:rFonts w:cs="Arial"/>
          <w:color w:val="0D0D0D"/>
          <w:sz w:val="20"/>
          <w:szCs w:val="20"/>
          <w:shd w:val="clear" w:color="auto" w:fill="FFFFFF"/>
        </w:rPr>
        <w:t xml:space="preserve"> enfants</w:t>
      </w:r>
      <w:r w:rsidR="006F0F64" w:rsidRPr="00744DD9">
        <w:rPr>
          <w:rFonts w:cs="Arial"/>
          <w:color w:val="0D0D0D"/>
          <w:sz w:val="20"/>
          <w:szCs w:val="20"/>
          <w:shd w:val="clear" w:color="auto" w:fill="FFFFFF"/>
        </w:rPr>
        <w:t xml:space="preserve">, </w:t>
      </w:r>
      <w:r w:rsidR="005F1A6C" w:rsidRPr="00744DD9">
        <w:rPr>
          <w:rFonts w:cs="Arial"/>
          <w:color w:val="0D0D0D"/>
          <w:sz w:val="20"/>
          <w:szCs w:val="20"/>
          <w:shd w:val="clear" w:color="auto" w:fill="FFFFFF"/>
        </w:rPr>
        <w:t xml:space="preserve">de </w:t>
      </w:r>
      <w:r w:rsidR="001E57CD" w:rsidRPr="00744DD9">
        <w:rPr>
          <w:rFonts w:cs="Arial"/>
          <w:color w:val="0D0D0D"/>
          <w:sz w:val="20"/>
          <w:szCs w:val="20"/>
          <w:shd w:val="clear" w:color="auto" w:fill="FFFFFF"/>
        </w:rPr>
        <w:t>leurs</w:t>
      </w:r>
      <w:r w:rsidR="005F1A6C" w:rsidRPr="00744DD9">
        <w:rPr>
          <w:rFonts w:cs="Arial"/>
          <w:color w:val="0D0D0D"/>
          <w:sz w:val="20"/>
          <w:szCs w:val="20"/>
          <w:shd w:val="clear" w:color="auto" w:fill="FFFFFF"/>
        </w:rPr>
        <w:t xml:space="preserve"> parents âg</w:t>
      </w:r>
      <w:r w:rsidR="00B01461" w:rsidRPr="00744DD9">
        <w:rPr>
          <w:rFonts w:cs="Arial"/>
          <w:color w:val="0D0D0D"/>
          <w:sz w:val="20"/>
          <w:szCs w:val="20"/>
          <w:shd w:val="clear" w:color="auto" w:fill="FFFFFF"/>
        </w:rPr>
        <w:t>é</w:t>
      </w:r>
      <w:r w:rsidR="005F1A6C" w:rsidRPr="00744DD9">
        <w:rPr>
          <w:rFonts w:cs="Arial"/>
          <w:color w:val="0D0D0D"/>
          <w:sz w:val="20"/>
          <w:szCs w:val="20"/>
          <w:shd w:val="clear" w:color="auto" w:fill="FFFFFF"/>
        </w:rPr>
        <w:t>s</w:t>
      </w:r>
      <w:r w:rsidR="00860ECA" w:rsidRPr="00744DD9">
        <w:rPr>
          <w:rFonts w:cs="Arial"/>
          <w:color w:val="0D0D0D"/>
          <w:sz w:val="20"/>
          <w:szCs w:val="20"/>
          <w:shd w:val="clear" w:color="auto" w:fill="FFFFFF"/>
        </w:rPr>
        <w:t xml:space="preserve"> </w:t>
      </w:r>
      <w:r w:rsidR="006F0F64" w:rsidRPr="00744DD9">
        <w:rPr>
          <w:rFonts w:cs="Arial"/>
          <w:color w:val="0D0D0D"/>
          <w:sz w:val="20"/>
          <w:szCs w:val="20"/>
          <w:shd w:val="clear" w:color="auto" w:fill="FFFFFF"/>
        </w:rPr>
        <w:t>et de pl</w:t>
      </w:r>
      <w:r w:rsidR="00860ECA" w:rsidRPr="00744DD9">
        <w:rPr>
          <w:rFonts w:cs="Arial"/>
          <w:color w:val="0D0D0D"/>
          <w:sz w:val="20"/>
          <w:szCs w:val="20"/>
          <w:shd w:val="clear" w:color="auto" w:fill="FFFFFF"/>
        </w:rPr>
        <w:t>u</w:t>
      </w:r>
      <w:r w:rsidR="006F0F64" w:rsidRPr="00744DD9">
        <w:rPr>
          <w:rFonts w:cs="Arial"/>
          <w:color w:val="0D0D0D"/>
          <w:sz w:val="20"/>
          <w:szCs w:val="20"/>
          <w:shd w:val="clear" w:color="auto" w:fill="FFFFFF"/>
        </w:rPr>
        <w:t>s en plus concerné</w:t>
      </w:r>
      <w:r w:rsidR="001E57CD" w:rsidRPr="00744DD9">
        <w:rPr>
          <w:rFonts w:cs="Arial"/>
          <w:color w:val="0D0D0D"/>
          <w:sz w:val="20"/>
          <w:szCs w:val="20"/>
          <w:shd w:val="clear" w:color="auto" w:fill="FFFFFF"/>
        </w:rPr>
        <w:t>s</w:t>
      </w:r>
      <w:r w:rsidR="006F0F64" w:rsidRPr="00744DD9">
        <w:rPr>
          <w:rFonts w:cs="Arial"/>
          <w:color w:val="0D0D0D"/>
          <w:sz w:val="20"/>
          <w:szCs w:val="20"/>
          <w:shd w:val="clear" w:color="auto" w:fill="FFFFFF"/>
        </w:rPr>
        <w:t xml:space="preserve"> par </w:t>
      </w:r>
      <w:r w:rsidR="001E57CD" w:rsidRPr="00744DD9">
        <w:rPr>
          <w:rFonts w:cs="Arial"/>
          <w:color w:val="0D0D0D"/>
          <w:sz w:val="20"/>
          <w:szCs w:val="20"/>
          <w:shd w:val="clear" w:color="auto" w:fill="FFFFFF"/>
        </w:rPr>
        <w:t>leur</w:t>
      </w:r>
      <w:r w:rsidR="006F0F64" w:rsidRPr="00744DD9">
        <w:rPr>
          <w:rFonts w:cs="Arial"/>
          <w:color w:val="0D0D0D"/>
          <w:sz w:val="20"/>
          <w:szCs w:val="20"/>
          <w:shd w:val="clear" w:color="auto" w:fill="FFFFFF"/>
        </w:rPr>
        <w:t xml:space="preserve"> propre </w:t>
      </w:r>
      <w:r w:rsidR="001F10AC" w:rsidRPr="00744DD9">
        <w:rPr>
          <w:rFonts w:cs="Arial"/>
          <w:color w:val="0D0D0D"/>
          <w:sz w:val="20"/>
          <w:szCs w:val="20"/>
          <w:shd w:val="clear" w:color="auto" w:fill="FFFFFF"/>
        </w:rPr>
        <w:t>santé –</w:t>
      </w:r>
      <w:r w:rsidR="00B01461" w:rsidRPr="00744DD9">
        <w:rPr>
          <w:rFonts w:cs="Arial"/>
          <w:color w:val="0D0D0D"/>
          <w:sz w:val="20"/>
          <w:szCs w:val="20"/>
          <w:shd w:val="clear" w:color="auto" w:fill="FFFFFF"/>
        </w:rPr>
        <w:t xml:space="preserve"> </w:t>
      </w:r>
      <w:r w:rsidR="00FB26EA" w:rsidRPr="00744DD9">
        <w:rPr>
          <w:rFonts w:cs="Arial"/>
          <w:color w:val="0D0D0D"/>
          <w:sz w:val="20"/>
          <w:szCs w:val="20"/>
          <w:shd w:val="clear" w:color="auto" w:fill="FFFFFF"/>
        </w:rPr>
        <w:t>très critique</w:t>
      </w:r>
      <w:r w:rsidR="001E57CD" w:rsidRPr="00744DD9">
        <w:rPr>
          <w:rFonts w:cs="Arial"/>
          <w:color w:val="0D0D0D"/>
          <w:sz w:val="20"/>
          <w:szCs w:val="20"/>
          <w:shd w:val="clear" w:color="auto" w:fill="FFFFFF"/>
        </w:rPr>
        <w:t>s</w:t>
      </w:r>
      <w:r w:rsidR="00FB26EA" w:rsidRPr="00744DD9">
        <w:rPr>
          <w:rFonts w:cs="Arial"/>
          <w:color w:val="0D0D0D"/>
          <w:sz w:val="20"/>
          <w:szCs w:val="20"/>
          <w:shd w:val="clear" w:color="auto" w:fill="FFFFFF"/>
        </w:rPr>
        <w:t xml:space="preserve"> sur le système </w:t>
      </w:r>
      <w:r w:rsidR="001A1EB2" w:rsidRPr="00744DD9">
        <w:rPr>
          <w:rFonts w:cs="Arial"/>
          <w:color w:val="0D0D0D"/>
          <w:sz w:val="20"/>
          <w:szCs w:val="20"/>
          <w:shd w:val="clear" w:color="auto" w:fill="FFFFFF"/>
        </w:rPr>
        <w:t xml:space="preserve">de santé </w:t>
      </w:r>
      <w:r w:rsidR="00FB26EA" w:rsidRPr="00744DD9">
        <w:rPr>
          <w:rFonts w:cs="Arial"/>
          <w:color w:val="0D0D0D"/>
          <w:sz w:val="20"/>
          <w:szCs w:val="20"/>
          <w:shd w:val="clear" w:color="auto" w:fill="FFFFFF"/>
        </w:rPr>
        <w:t>actuel</w:t>
      </w:r>
      <w:r w:rsidR="001A1EB2" w:rsidRPr="00744DD9">
        <w:rPr>
          <w:rFonts w:cs="Arial"/>
          <w:color w:val="0D0D0D"/>
          <w:sz w:val="20"/>
          <w:szCs w:val="20"/>
          <w:shd w:val="clear" w:color="auto" w:fill="FFFFFF"/>
        </w:rPr>
        <w:t>,</w:t>
      </w:r>
      <w:r w:rsidR="00FB26EA" w:rsidRPr="00744DD9">
        <w:rPr>
          <w:rFonts w:cs="Arial"/>
          <w:color w:val="0D0D0D"/>
          <w:sz w:val="20"/>
          <w:szCs w:val="20"/>
          <w:shd w:val="clear" w:color="auto" w:fill="FFFFFF"/>
        </w:rPr>
        <w:t xml:space="preserve"> et pessimiste</w:t>
      </w:r>
      <w:r w:rsidR="001E57CD" w:rsidRPr="00744DD9">
        <w:rPr>
          <w:rFonts w:cs="Arial"/>
          <w:color w:val="0D0D0D"/>
          <w:sz w:val="20"/>
          <w:szCs w:val="20"/>
          <w:shd w:val="clear" w:color="auto" w:fill="FFFFFF"/>
        </w:rPr>
        <w:t>s</w:t>
      </w:r>
      <w:r w:rsidR="00FB26EA" w:rsidRPr="00744DD9">
        <w:rPr>
          <w:rFonts w:cs="Arial"/>
          <w:color w:val="0D0D0D"/>
          <w:sz w:val="20"/>
          <w:szCs w:val="20"/>
          <w:shd w:val="clear" w:color="auto" w:fill="FFFFFF"/>
        </w:rPr>
        <w:t xml:space="preserve"> quant à son avenir.</w:t>
      </w:r>
      <w:r w:rsidR="0035153C" w:rsidRPr="00744DD9">
        <w:rPr>
          <w:rFonts w:cs="Arial"/>
          <w:color w:val="0D0D0D"/>
          <w:sz w:val="20"/>
          <w:szCs w:val="20"/>
          <w:shd w:val="clear" w:color="auto" w:fill="FFFFFF"/>
        </w:rPr>
        <w:t xml:space="preserve"> </w:t>
      </w:r>
      <w:r w:rsidR="00384CA9" w:rsidRPr="00744DD9">
        <w:rPr>
          <w:rFonts w:cs="Arial"/>
          <w:color w:val="0D0D0D"/>
          <w:sz w:val="20"/>
          <w:szCs w:val="20"/>
          <w:shd w:val="clear" w:color="auto" w:fill="FFFFFF"/>
        </w:rPr>
        <w:t>C</w:t>
      </w:r>
      <w:r w:rsidR="00647D63" w:rsidRPr="00744DD9">
        <w:rPr>
          <w:rFonts w:cs="Arial"/>
          <w:color w:val="0D0D0D"/>
          <w:sz w:val="20"/>
          <w:szCs w:val="20"/>
          <w:shd w:val="clear" w:color="auto" w:fill="FFFFFF"/>
        </w:rPr>
        <w:t>’est naturellement que la</w:t>
      </w:r>
      <w:r w:rsidR="00A64444" w:rsidRPr="00744DD9">
        <w:rPr>
          <w:rFonts w:cs="Arial"/>
          <w:color w:val="0D0D0D"/>
          <w:sz w:val="20"/>
          <w:szCs w:val="20"/>
          <w:shd w:val="clear" w:color="auto" w:fill="FFFFFF"/>
        </w:rPr>
        <w:t xml:space="preserve"> formation des professionnels de santé et la recherche médicale s’imposent auprès des Français comme prioritaires pour innover en santé (respectivement 57% et 54%). </w:t>
      </w:r>
      <w:r w:rsidR="004F035D" w:rsidRPr="00744DD9">
        <w:rPr>
          <w:rFonts w:cs="Arial"/>
          <w:color w:val="0D0D0D"/>
          <w:sz w:val="20"/>
          <w:szCs w:val="20"/>
          <w:shd w:val="clear" w:color="auto" w:fill="FFFFFF"/>
        </w:rPr>
        <w:t>L’investissement dans la recherche étant d’ailleurs plébiscité par 65% des plus de 65 ans.</w:t>
      </w:r>
    </w:p>
    <w:p w14:paraId="34D3BA61" w14:textId="441046FB" w:rsidR="0035153C" w:rsidRPr="000944D8" w:rsidRDefault="00EF5567" w:rsidP="0045452A">
      <w:pPr>
        <w:pStyle w:val="Sansinterligne"/>
        <w:spacing w:after="120"/>
        <w:jc w:val="both"/>
        <w:rPr>
          <w:rFonts w:cs="Arial"/>
          <w:color w:val="0D0D0D"/>
          <w:sz w:val="20"/>
          <w:szCs w:val="20"/>
          <w:shd w:val="clear" w:color="auto" w:fill="FFFFFF"/>
        </w:rPr>
      </w:pPr>
      <w:r w:rsidRPr="000944D8">
        <w:rPr>
          <w:rFonts w:cs="Arial"/>
          <w:color w:val="0D0D0D"/>
          <w:sz w:val="20"/>
          <w:szCs w:val="20"/>
          <w:shd w:val="clear" w:color="auto" w:fill="FFFFFF"/>
        </w:rPr>
        <w:t xml:space="preserve">Si les Français se rejoignent sur l’intérêt </w:t>
      </w:r>
      <w:r w:rsidR="00B90529" w:rsidRPr="000944D8">
        <w:rPr>
          <w:rFonts w:cs="Arial"/>
          <w:color w:val="0D0D0D"/>
          <w:sz w:val="20"/>
          <w:szCs w:val="20"/>
          <w:shd w:val="clear" w:color="auto" w:fill="FFFFFF"/>
        </w:rPr>
        <w:t>d’</w:t>
      </w:r>
      <w:r w:rsidRPr="000944D8">
        <w:rPr>
          <w:rFonts w:cs="Arial"/>
          <w:color w:val="0D0D0D"/>
          <w:sz w:val="20"/>
          <w:szCs w:val="20"/>
          <w:shd w:val="clear" w:color="auto" w:fill="FFFFFF"/>
        </w:rPr>
        <w:t xml:space="preserve">un rôle </w:t>
      </w:r>
      <w:r w:rsidR="001C2196" w:rsidRPr="000944D8">
        <w:rPr>
          <w:rFonts w:cs="Arial"/>
          <w:color w:val="0D0D0D"/>
          <w:sz w:val="20"/>
          <w:szCs w:val="20"/>
          <w:shd w:val="clear" w:color="auto" w:fill="FFFFFF"/>
        </w:rPr>
        <w:t>accru</w:t>
      </w:r>
      <w:r w:rsidR="00C737AF" w:rsidRPr="000944D8">
        <w:rPr>
          <w:rFonts w:cs="Arial"/>
          <w:color w:val="0D0D0D"/>
          <w:sz w:val="20"/>
          <w:szCs w:val="20"/>
          <w:shd w:val="clear" w:color="auto" w:fill="FFFFFF"/>
        </w:rPr>
        <w:t xml:space="preserve"> des entreprises en matière de santé, le baromètre met en évidence des </w:t>
      </w:r>
      <w:r w:rsidR="00C737AF" w:rsidRPr="000944D8">
        <w:rPr>
          <w:rFonts w:cs="Arial"/>
          <w:b/>
          <w:bCs/>
          <w:color w:val="0D0D0D"/>
          <w:sz w:val="20"/>
          <w:szCs w:val="20"/>
          <w:shd w:val="clear" w:color="auto" w:fill="FFFFFF"/>
        </w:rPr>
        <w:t>divergences marquées entre les jeunes générations et les plus âg</w:t>
      </w:r>
      <w:r w:rsidR="00636043" w:rsidRPr="000944D8">
        <w:rPr>
          <w:rFonts w:cs="Arial"/>
          <w:b/>
          <w:bCs/>
          <w:color w:val="0D0D0D"/>
          <w:sz w:val="20"/>
          <w:szCs w:val="20"/>
          <w:shd w:val="clear" w:color="auto" w:fill="FFFFFF"/>
        </w:rPr>
        <w:t>é</w:t>
      </w:r>
      <w:r w:rsidR="00C737AF" w:rsidRPr="000944D8">
        <w:rPr>
          <w:rFonts w:cs="Arial"/>
          <w:b/>
          <w:bCs/>
          <w:color w:val="0D0D0D"/>
          <w:sz w:val="20"/>
          <w:szCs w:val="20"/>
          <w:shd w:val="clear" w:color="auto" w:fill="FFFFFF"/>
        </w:rPr>
        <w:t>s</w:t>
      </w:r>
      <w:r w:rsidR="00C737AF" w:rsidRPr="000944D8">
        <w:rPr>
          <w:rFonts w:cs="Arial"/>
          <w:color w:val="0D0D0D"/>
          <w:sz w:val="20"/>
          <w:szCs w:val="20"/>
          <w:shd w:val="clear" w:color="auto" w:fill="FFFFFF"/>
        </w:rPr>
        <w:t xml:space="preserve">. Ainsi, </w:t>
      </w:r>
      <w:r w:rsidR="005A3AF8" w:rsidRPr="000944D8">
        <w:rPr>
          <w:rFonts w:cs="Arial"/>
          <w:color w:val="0D0D0D"/>
          <w:sz w:val="20"/>
          <w:szCs w:val="20"/>
          <w:shd w:val="clear" w:color="auto" w:fill="FFFFFF"/>
        </w:rPr>
        <w:t xml:space="preserve">parmi les 18-24 ans, </w:t>
      </w:r>
      <w:r w:rsidR="001C2196" w:rsidRPr="000944D8">
        <w:rPr>
          <w:rFonts w:cs="Arial"/>
          <w:color w:val="0D0D0D"/>
          <w:sz w:val="20"/>
          <w:szCs w:val="20"/>
          <w:shd w:val="clear" w:color="auto" w:fill="FFFFFF"/>
        </w:rPr>
        <w:t xml:space="preserve">53% considèrent </w:t>
      </w:r>
      <w:r w:rsidR="00CE59B4" w:rsidRPr="000944D8">
        <w:rPr>
          <w:rFonts w:cs="Arial"/>
          <w:color w:val="0D0D0D"/>
          <w:sz w:val="20"/>
          <w:szCs w:val="20"/>
          <w:shd w:val="clear" w:color="auto" w:fill="FFFFFF"/>
        </w:rPr>
        <w:t>qu’il s’agit d’une évolution posi</w:t>
      </w:r>
      <w:r w:rsidR="005E267B" w:rsidRPr="000944D8">
        <w:rPr>
          <w:rFonts w:cs="Arial"/>
          <w:color w:val="0D0D0D"/>
          <w:sz w:val="20"/>
          <w:szCs w:val="20"/>
          <w:shd w:val="clear" w:color="auto" w:fill="FFFFFF"/>
        </w:rPr>
        <w:t>t</w:t>
      </w:r>
      <w:r w:rsidR="00CE59B4" w:rsidRPr="000944D8">
        <w:rPr>
          <w:rFonts w:cs="Arial"/>
          <w:color w:val="0D0D0D"/>
          <w:sz w:val="20"/>
          <w:szCs w:val="20"/>
          <w:shd w:val="clear" w:color="auto" w:fill="FFFFFF"/>
        </w:rPr>
        <w:t>ive</w:t>
      </w:r>
      <w:r w:rsidR="001337DF" w:rsidRPr="000944D8">
        <w:rPr>
          <w:rFonts w:cs="Arial"/>
          <w:color w:val="0D0D0D"/>
          <w:sz w:val="20"/>
          <w:szCs w:val="20"/>
          <w:shd w:val="clear" w:color="auto" w:fill="FFFFFF"/>
        </w:rPr>
        <w:t xml:space="preserve"> </w:t>
      </w:r>
      <w:r w:rsidR="00DC5A89" w:rsidRPr="000944D8">
        <w:rPr>
          <w:rFonts w:cs="Arial"/>
          <w:color w:val="0D0D0D"/>
          <w:sz w:val="20"/>
          <w:szCs w:val="20"/>
          <w:shd w:val="clear" w:color="auto" w:fill="FFFFFF"/>
        </w:rPr>
        <w:t>permettant de donner plus de moyens à</w:t>
      </w:r>
      <w:r w:rsidR="00AC53E0" w:rsidRPr="000944D8">
        <w:rPr>
          <w:rFonts w:cs="Arial"/>
          <w:color w:val="0D0D0D"/>
          <w:sz w:val="20"/>
          <w:szCs w:val="20"/>
          <w:shd w:val="clear" w:color="auto" w:fill="FFFFFF"/>
        </w:rPr>
        <w:t xml:space="preserve"> notre système de santé </w:t>
      </w:r>
      <w:r w:rsidR="005A3AF8" w:rsidRPr="000944D8">
        <w:rPr>
          <w:rFonts w:cs="Arial"/>
          <w:color w:val="0D0D0D"/>
          <w:sz w:val="20"/>
          <w:szCs w:val="20"/>
          <w:shd w:val="clear" w:color="auto" w:fill="FFFFFF"/>
        </w:rPr>
        <w:t xml:space="preserve">et </w:t>
      </w:r>
      <w:r w:rsidR="005A3AF8" w:rsidRPr="000944D8">
        <w:rPr>
          <w:rFonts w:cs="Arial"/>
          <w:b/>
          <w:bCs/>
          <w:color w:val="000000" w:themeColor="text1"/>
          <w:sz w:val="20"/>
          <w:szCs w:val="20"/>
          <w:shd w:val="clear" w:color="auto" w:fill="FFFFFF"/>
        </w:rPr>
        <w:t>55%</w:t>
      </w:r>
      <w:r w:rsidR="00432BA2" w:rsidRPr="000944D8">
        <w:rPr>
          <w:rFonts w:cs="Arial"/>
          <w:color w:val="000000" w:themeColor="text1"/>
          <w:sz w:val="20"/>
          <w:szCs w:val="20"/>
          <w:shd w:val="clear" w:color="auto" w:fill="FFFFFF"/>
        </w:rPr>
        <w:t xml:space="preserve"> estiment qu</w:t>
      </w:r>
      <w:r w:rsidR="00464A28" w:rsidRPr="000944D8">
        <w:rPr>
          <w:rFonts w:cs="Arial"/>
          <w:color w:val="000000" w:themeColor="text1"/>
          <w:sz w:val="20"/>
          <w:szCs w:val="20"/>
          <w:shd w:val="clear" w:color="auto" w:fill="FFFFFF"/>
        </w:rPr>
        <w:t>e les entreprises</w:t>
      </w:r>
      <w:r w:rsidR="00432BA2" w:rsidRPr="000944D8">
        <w:rPr>
          <w:rFonts w:cs="Arial"/>
          <w:color w:val="000000" w:themeColor="text1"/>
          <w:sz w:val="20"/>
          <w:szCs w:val="20"/>
          <w:shd w:val="clear" w:color="auto" w:fill="FFFFFF"/>
        </w:rPr>
        <w:t xml:space="preserve"> jouent déjà un rôle </w:t>
      </w:r>
      <w:r w:rsidR="00077C00" w:rsidRPr="000944D8">
        <w:rPr>
          <w:rFonts w:cs="Arial"/>
          <w:b/>
          <w:bCs/>
          <w:color w:val="000000" w:themeColor="text1"/>
          <w:sz w:val="20"/>
          <w:szCs w:val="20"/>
          <w:shd w:val="clear" w:color="auto" w:fill="FFFFFF"/>
        </w:rPr>
        <w:t xml:space="preserve">important </w:t>
      </w:r>
      <w:r w:rsidR="00DC5A89" w:rsidRPr="000944D8">
        <w:rPr>
          <w:rFonts w:cs="Arial"/>
          <w:color w:val="000000" w:themeColor="text1"/>
          <w:sz w:val="20"/>
          <w:szCs w:val="20"/>
          <w:shd w:val="clear" w:color="auto" w:fill="FFFFFF"/>
        </w:rPr>
        <w:t>aujourd’hui</w:t>
      </w:r>
      <w:r w:rsidR="00B62B64" w:rsidRPr="000944D8">
        <w:rPr>
          <w:rFonts w:cs="Arial"/>
          <w:color w:val="000000" w:themeColor="text1"/>
          <w:sz w:val="20"/>
          <w:szCs w:val="20"/>
          <w:shd w:val="clear" w:color="auto" w:fill="FFFFFF"/>
        </w:rPr>
        <w:t xml:space="preserve"> (vs </w:t>
      </w:r>
      <w:r w:rsidR="00B62B64" w:rsidRPr="000944D8">
        <w:rPr>
          <w:rFonts w:cs="Arial"/>
          <w:b/>
          <w:bCs/>
          <w:color w:val="000000" w:themeColor="text1"/>
          <w:sz w:val="20"/>
          <w:szCs w:val="20"/>
          <w:shd w:val="clear" w:color="auto" w:fill="FFFFFF"/>
        </w:rPr>
        <w:t>30%</w:t>
      </w:r>
      <w:r w:rsidR="00B62B64" w:rsidRPr="000944D8">
        <w:rPr>
          <w:rFonts w:cs="Arial"/>
          <w:color w:val="000000" w:themeColor="text1"/>
          <w:sz w:val="20"/>
          <w:szCs w:val="20"/>
          <w:shd w:val="clear" w:color="auto" w:fill="FFFFFF"/>
        </w:rPr>
        <w:t xml:space="preserve"> </w:t>
      </w:r>
      <w:r w:rsidR="00B62B64" w:rsidRPr="000944D8">
        <w:rPr>
          <w:rFonts w:cs="Arial"/>
          <w:color w:val="0D0D0D"/>
          <w:sz w:val="20"/>
          <w:szCs w:val="20"/>
          <w:shd w:val="clear" w:color="auto" w:fill="FFFFFF"/>
        </w:rPr>
        <w:t>seulement chez les + de 65 ans).</w:t>
      </w:r>
      <w:r w:rsidR="00AC53E0" w:rsidRPr="000944D8">
        <w:rPr>
          <w:rFonts w:cs="Arial"/>
          <w:color w:val="0D0D0D"/>
          <w:sz w:val="20"/>
          <w:szCs w:val="20"/>
          <w:shd w:val="clear" w:color="auto" w:fill="FFFFFF"/>
        </w:rPr>
        <w:t xml:space="preserve"> Un clivage que l’on retrouve également </w:t>
      </w:r>
      <w:r w:rsidR="00503D69" w:rsidRPr="000944D8">
        <w:rPr>
          <w:rFonts w:cs="Arial"/>
          <w:color w:val="0D0D0D"/>
          <w:sz w:val="20"/>
          <w:szCs w:val="20"/>
          <w:shd w:val="clear" w:color="auto" w:fill="FFFFFF"/>
        </w:rPr>
        <w:t xml:space="preserve">en matière de projection </w:t>
      </w:r>
      <w:r w:rsidR="000A658D" w:rsidRPr="000944D8">
        <w:rPr>
          <w:rFonts w:cs="Arial"/>
          <w:color w:val="0D0D0D"/>
          <w:sz w:val="20"/>
          <w:szCs w:val="20"/>
          <w:shd w:val="clear" w:color="auto" w:fill="FFFFFF"/>
        </w:rPr>
        <w:t>dans l’avenir du système de santé</w:t>
      </w:r>
      <w:r w:rsidR="00FF66F6" w:rsidRPr="000944D8">
        <w:rPr>
          <w:rFonts w:cs="Arial"/>
          <w:color w:val="0D0D0D"/>
          <w:sz w:val="20"/>
          <w:szCs w:val="20"/>
          <w:shd w:val="clear" w:color="auto" w:fill="FFFFFF"/>
        </w:rPr>
        <w:t xml:space="preserve"> : </w:t>
      </w:r>
      <w:r w:rsidR="000A658D" w:rsidRPr="000944D8">
        <w:rPr>
          <w:rFonts w:cs="Arial"/>
          <w:color w:val="0D0D0D"/>
          <w:sz w:val="20"/>
          <w:szCs w:val="20"/>
          <w:shd w:val="clear" w:color="auto" w:fill="FFFFFF"/>
        </w:rPr>
        <w:t>41% des moins de 35 an</w:t>
      </w:r>
      <w:r w:rsidR="00D62362">
        <w:rPr>
          <w:rFonts w:cs="Arial"/>
          <w:color w:val="0D0D0D"/>
          <w:sz w:val="20"/>
          <w:szCs w:val="20"/>
          <w:shd w:val="clear" w:color="auto" w:fill="FFFFFF"/>
        </w:rPr>
        <w:t>s</w:t>
      </w:r>
      <w:r w:rsidR="000B36D8" w:rsidRPr="000944D8">
        <w:rPr>
          <w:rFonts w:cs="Arial"/>
          <w:color w:val="0D0D0D"/>
          <w:sz w:val="20"/>
          <w:szCs w:val="20"/>
          <w:shd w:val="clear" w:color="auto" w:fill="FFFFFF"/>
        </w:rPr>
        <w:t xml:space="preserve"> (</w:t>
      </w:r>
      <w:r w:rsidR="00317096" w:rsidRPr="000944D8">
        <w:rPr>
          <w:rFonts w:cs="Arial"/>
          <w:color w:val="0D0D0D"/>
          <w:sz w:val="20"/>
          <w:szCs w:val="20"/>
          <w:shd w:val="clear" w:color="auto" w:fill="FFFFFF"/>
        </w:rPr>
        <w:t>v</w:t>
      </w:r>
      <w:r w:rsidR="000B36D8" w:rsidRPr="000944D8">
        <w:rPr>
          <w:rFonts w:cs="Arial"/>
          <w:color w:val="0D0D0D"/>
          <w:sz w:val="20"/>
          <w:szCs w:val="20"/>
          <w:shd w:val="clear" w:color="auto" w:fill="FFFFFF"/>
        </w:rPr>
        <w:t>s 16% pour les 50 ans et plus)</w:t>
      </w:r>
      <w:r w:rsidR="000A658D" w:rsidRPr="000944D8">
        <w:rPr>
          <w:rFonts w:cs="Arial"/>
          <w:color w:val="0D0D0D"/>
          <w:sz w:val="20"/>
          <w:szCs w:val="20"/>
          <w:shd w:val="clear" w:color="auto" w:fill="FFFFFF"/>
        </w:rPr>
        <w:t xml:space="preserve"> souhaitent qu’un jour, l’État français ne se charge plus de la santé des Français</w:t>
      </w:r>
      <w:r w:rsidR="00D2028A">
        <w:rPr>
          <w:rFonts w:cs="Arial"/>
          <w:color w:val="0D0D0D"/>
          <w:sz w:val="20"/>
          <w:szCs w:val="20"/>
          <w:shd w:val="clear" w:color="auto" w:fill="FFFFFF"/>
        </w:rPr>
        <w:t xml:space="preserve"> et que ce rôle revienne à des entreprises privées. </w:t>
      </w:r>
    </w:p>
    <w:p w14:paraId="2EA1B361" w14:textId="6CDC92E4" w:rsidR="0075629C" w:rsidRPr="000944D8" w:rsidRDefault="00647D63" w:rsidP="005F15E2">
      <w:pPr>
        <w:pStyle w:val="Sansinterligne"/>
        <w:spacing w:after="120"/>
        <w:jc w:val="both"/>
        <w:rPr>
          <w:rFonts w:cs="Arial"/>
          <w:color w:val="0D0D0D"/>
          <w:sz w:val="20"/>
          <w:szCs w:val="20"/>
          <w:shd w:val="clear" w:color="auto" w:fill="FFFFFF"/>
        </w:rPr>
      </w:pPr>
      <w:r w:rsidRPr="000944D8">
        <w:rPr>
          <w:rFonts w:cs="Arial"/>
          <w:color w:val="0D0D0D"/>
          <w:sz w:val="20"/>
          <w:szCs w:val="20"/>
          <w:shd w:val="clear" w:color="auto" w:fill="FFFFFF"/>
        </w:rPr>
        <w:t>Interrogés sur l</w:t>
      </w:r>
      <w:r w:rsidR="008D18B1" w:rsidRPr="000944D8">
        <w:rPr>
          <w:rFonts w:cs="Arial"/>
          <w:color w:val="0D0D0D"/>
          <w:sz w:val="20"/>
          <w:szCs w:val="20"/>
          <w:shd w:val="clear" w:color="auto" w:fill="FFFFFF"/>
        </w:rPr>
        <w:t xml:space="preserve">e recours à </w:t>
      </w:r>
      <w:r w:rsidR="00786FC6" w:rsidRPr="000944D8">
        <w:rPr>
          <w:rFonts w:cs="Arial"/>
          <w:color w:val="0D0D0D"/>
          <w:sz w:val="20"/>
          <w:szCs w:val="20"/>
          <w:shd w:val="clear" w:color="auto" w:fill="FFFFFF"/>
        </w:rPr>
        <w:t xml:space="preserve">l’intelligence artificielle </w:t>
      </w:r>
      <w:r w:rsidR="008D18B1" w:rsidRPr="000944D8">
        <w:rPr>
          <w:rFonts w:cs="Arial"/>
          <w:color w:val="0D0D0D"/>
          <w:sz w:val="20"/>
          <w:szCs w:val="20"/>
          <w:shd w:val="clear" w:color="auto" w:fill="FFFFFF"/>
        </w:rPr>
        <w:t>dans le domaine de la santé, celle</w:t>
      </w:r>
      <w:r w:rsidR="00D708DB" w:rsidRPr="000944D8">
        <w:rPr>
          <w:rFonts w:cs="Arial"/>
          <w:color w:val="0D0D0D"/>
          <w:sz w:val="20"/>
          <w:szCs w:val="20"/>
          <w:shd w:val="clear" w:color="auto" w:fill="FFFFFF"/>
        </w:rPr>
        <w:t>-ci peine à convaincre totalement les Français</w:t>
      </w:r>
      <w:r w:rsidR="00E94F4A" w:rsidRPr="000944D8">
        <w:rPr>
          <w:rFonts w:cs="Arial"/>
          <w:color w:val="0D0D0D"/>
          <w:sz w:val="20"/>
          <w:szCs w:val="20"/>
          <w:shd w:val="clear" w:color="auto" w:fill="FFFFFF"/>
        </w:rPr>
        <w:t xml:space="preserve">, dont l’opinion </w:t>
      </w:r>
      <w:r w:rsidR="006644B0" w:rsidRPr="000944D8">
        <w:rPr>
          <w:rFonts w:cs="Arial"/>
          <w:color w:val="0D0D0D"/>
          <w:sz w:val="20"/>
          <w:szCs w:val="20"/>
          <w:shd w:val="clear" w:color="auto" w:fill="FFFFFF"/>
        </w:rPr>
        <w:t>demeure encore</w:t>
      </w:r>
      <w:r w:rsidR="00E94F4A" w:rsidRPr="000944D8">
        <w:rPr>
          <w:rFonts w:cs="Arial"/>
          <w:color w:val="0D0D0D"/>
          <w:sz w:val="20"/>
          <w:szCs w:val="20"/>
          <w:shd w:val="clear" w:color="auto" w:fill="FFFFFF"/>
        </w:rPr>
        <w:t xml:space="preserve"> partagée</w:t>
      </w:r>
      <w:r w:rsidR="00786FC6" w:rsidRPr="000944D8">
        <w:rPr>
          <w:rFonts w:cs="Arial"/>
          <w:color w:val="0D0D0D"/>
          <w:sz w:val="20"/>
          <w:szCs w:val="20"/>
          <w:shd w:val="clear" w:color="auto" w:fill="FFFFFF"/>
        </w:rPr>
        <w:t> </w:t>
      </w:r>
      <w:r w:rsidR="009704FB" w:rsidRPr="000944D8">
        <w:rPr>
          <w:rFonts w:cs="Arial"/>
          <w:color w:val="0D0D0D"/>
          <w:sz w:val="20"/>
          <w:szCs w:val="20"/>
          <w:shd w:val="clear" w:color="auto" w:fill="FFFFFF"/>
        </w:rPr>
        <w:t>entre opportunité</w:t>
      </w:r>
      <w:r w:rsidR="000B28A4" w:rsidRPr="000944D8">
        <w:rPr>
          <w:rFonts w:cs="Arial"/>
          <w:color w:val="0D0D0D"/>
          <w:sz w:val="20"/>
          <w:szCs w:val="20"/>
          <w:shd w:val="clear" w:color="auto" w:fill="FFFFFF"/>
        </w:rPr>
        <w:t xml:space="preserve"> </w:t>
      </w:r>
      <w:r w:rsidR="009704FB" w:rsidRPr="000944D8">
        <w:rPr>
          <w:rFonts w:cs="Arial"/>
          <w:color w:val="0D0D0D"/>
          <w:sz w:val="20"/>
          <w:szCs w:val="20"/>
          <w:shd w:val="clear" w:color="auto" w:fill="FFFFFF"/>
        </w:rPr>
        <w:t>(</w:t>
      </w:r>
      <w:r w:rsidR="000B28A4" w:rsidRPr="000944D8">
        <w:rPr>
          <w:rFonts w:cs="Arial"/>
          <w:color w:val="0D0D0D"/>
          <w:sz w:val="20"/>
          <w:szCs w:val="20"/>
          <w:shd w:val="clear" w:color="auto" w:fill="FFFFFF"/>
        </w:rPr>
        <w:t>43%</w:t>
      </w:r>
      <w:r w:rsidR="009704FB" w:rsidRPr="000944D8">
        <w:rPr>
          <w:rFonts w:cs="Arial"/>
          <w:color w:val="0D0D0D"/>
          <w:sz w:val="20"/>
          <w:szCs w:val="20"/>
          <w:shd w:val="clear" w:color="auto" w:fill="FFFFFF"/>
        </w:rPr>
        <w:t>)</w:t>
      </w:r>
      <w:r w:rsidR="002B441B" w:rsidRPr="000944D8">
        <w:rPr>
          <w:rFonts w:cs="Arial"/>
          <w:color w:val="0D0D0D"/>
          <w:sz w:val="20"/>
          <w:szCs w:val="20"/>
          <w:shd w:val="clear" w:color="auto" w:fill="FFFFFF"/>
        </w:rPr>
        <w:t xml:space="preserve">, menace </w:t>
      </w:r>
      <w:r w:rsidR="000B28A4" w:rsidRPr="000944D8">
        <w:rPr>
          <w:rFonts w:cs="Arial"/>
          <w:color w:val="0D0D0D"/>
          <w:sz w:val="20"/>
          <w:szCs w:val="20"/>
          <w:shd w:val="clear" w:color="auto" w:fill="FFFFFF"/>
        </w:rPr>
        <w:t xml:space="preserve">(25%) </w:t>
      </w:r>
      <w:r w:rsidR="002B441B" w:rsidRPr="000944D8">
        <w:rPr>
          <w:rFonts w:cs="Arial"/>
          <w:color w:val="0D0D0D"/>
          <w:sz w:val="20"/>
          <w:szCs w:val="20"/>
          <w:shd w:val="clear" w:color="auto" w:fill="FFFFFF"/>
        </w:rPr>
        <w:t>ou sans avis tranché</w:t>
      </w:r>
      <w:r w:rsidR="000B28A4" w:rsidRPr="000944D8">
        <w:rPr>
          <w:rFonts w:cs="Arial"/>
          <w:color w:val="0D0D0D"/>
          <w:sz w:val="20"/>
          <w:szCs w:val="20"/>
          <w:shd w:val="clear" w:color="auto" w:fill="FFFFFF"/>
        </w:rPr>
        <w:t xml:space="preserve"> (32%</w:t>
      </w:r>
      <w:r w:rsidR="002B441B" w:rsidRPr="000944D8">
        <w:rPr>
          <w:rFonts w:cs="Arial"/>
          <w:color w:val="0D0D0D"/>
          <w:sz w:val="20"/>
          <w:szCs w:val="20"/>
          <w:shd w:val="clear" w:color="auto" w:fill="FFFFFF"/>
        </w:rPr>
        <w:t>)</w:t>
      </w:r>
      <w:r w:rsidR="000B28A4" w:rsidRPr="000944D8">
        <w:rPr>
          <w:rFonts w:cs="Arial"/>
          <w:color w:val="0D0D0D"/>
          <w:sz w:val="20"/>
          <w:szCs w:val="20"/>
          <w:shd w:val="clear" w:color="auto" w:fill="FFFFFF"/>
        </w:rPr>
        <w:t xml:space="preserve">. </w:t>
      </w:r>
      <w:r w:rsidR="00786FC6" w:rsidRPr="000944D8">
        <w:rPr>
          <w:rFonts w:cs="Arial"/>
          <w:color w:val="0D0D0D"/>
          <w:sz w:val="20"/>
          <w:szCs w:val="20"/>
          <w:shd w:val="clear" w:color="auto" w:fill="FFFFFF"/>
        </w:rPr>
        <w:t>Ici encore, le</w:t>
      </w:r>
      <w:r w:rsidR="007E33DD" w:rsidRPr="000944D8">
        <w:rPr>
          <w:rFonts w:cs="Arial"/>
          <w:color w:val="0D0D0D"/>
          <w:sz w:val="20"/>
          <w:szCs w:val="20"/>
          <w:shd w:val="clear" w:color="auto" w:fill="FFFFFF"/>
        </w:rPr>
        <w:t xml:space="preserve"> baromètre pointe un</w:t>
      </w:r>
      <w:r w:rsidR="00786FC6" w:rsidRPr="000944D8">
        <w:rPr>
          <w:rFonts w:cs="Arial"/>
          <w:color w:val="0D0D0D"/>
          <w:sz w:val="20"/>
          <w:szCs w:val="20"/>
          <w:shd w:val="clear" w:color="auto" w:fill="FFFFFF"/>
        </w:rPr>
        <w:t xml:space="preserve"> clivage générationnel</w:t>
      </w:r>
      <w:r w:rsidR="007E33DD" w:rsidRPr="000944D8">
        <w:rPr>
          <w:rFonts w:cs="Arial"/>
          <w:color w:val="0D0D0D"/>
          <w:sz w:val="20"/>
          <w:szCs w:val="20"/>
          <w:shd w:val="clear" w:color="auto" w:fill="FFFFFF"/>
        </w:rPr>
        <w:t>, cette fois à front renversé</w:t>
      </w:r>
      <w:r w:rsidR="00014C31" w:rsidRPr="000944D8">
        <w:rPr>
          <w:rFonts w:cs="Arial"/>
          <w:color w:val="0D0D0D"/>
          <w:sz w:val="20"/>
          <w:szCs w:val="20"/>
          <w:shd w:val="clear" w:color="auto" w:fill="FFFFFF"/>
        </w:rPr>
        <w:t xml:space="preserve"> : </w:t>
      </w:r>
      <w:r w:rsidR="008310D8" w:rsidRPr="000944D8">
        <w:rPr>
          <w:rFonts w:cs="Arial"/>
          <w:color w:val="0D0D0D"/>
          <w:sz w:val="20"/>
          <w:szCs w:val="20"/>
          <w:shd w:val="clear" w:color="auto" w:fill="FFFFFF"/>
        </w:rPr>
        <w:t xml:space="preserve">53% </w:t>
      </w:r>
      <w:r w:rsidR="0073004D" w:rsidRPr="000944D8">
        <w:rPr>
          <w:rFonts w:cs="Arial"/>
          <w:color w:val="0D0D0D"/>
          <w:sz w:val="20"/>
          <w:szCs w:val="20"/>
          <w:shd w:val="clear" w:color="auto" w:fill="FFFFFF"/>
        </w:rPr>
        <w:t>des plus d</w:t>
      </w:r>
      <w:r w:rsidR="008310D8" w:rsidRPr="000944D8">
        <w:rPr>
          <w:rFonts w:cs="Arial"/>
          <w:color w:val="0D0D0D"/>
          <w:sz w:val="20"/>
          <w:szCs w:val="20"/>
          <w:shd w:val="clear" w:color="auto" w:fill="FFFFFF"/>
        </w:rPr>
        <w:t xml:space="preserve">e 65 ans </w:t>
      </w:r>
      <w:r w:rsidR="0073004D" w:rsidRPr="000944D8">
        <w:rPr>
          <w:rFonts w:cs="Arial"/>
          <w:color w:val="0D0D0D"/>
          <w:sz w:val="20"/>
          <w:szCs w:val="20"/>
          <w:shd w:val="clear" w:color="auto" w:fill="FFFFFF"/>
        </w:rPr>
        <w:t xml:space="preserve">y voient une opportunité </w:t>
      </w:r>
      <w:r w:rsidR="00F9311A" w:rsidRPr="000944D8">
        <w:rPr>
          <w:rFonts w:cs="Arial"/>
          <w:color w:val="0D0D0D"/>
          <w:sz w:val="20"/>
          <w:szCs w:val="20"/>
          <w:shd w:val="clear" w:color="auto" w:fill="FFFFFF"/>
        </w:rPr>
        <w:t>quand</w:t>
      </w:r>
      <w:r w:rsidR="008310D8" w:rsidRPr="000944D8">
        <w:rPr>
          <w:rFonts w:cs="Arial"/>
          <w:color w:val="0D0D0D"/>
          <w:sz w:val="20"/>
          <w:szCs w:val="20"/>
          <w:shd w:val="clear" w:color="auto" w:fill="FFFFFF"/>
        </w:rPr>
        <w:t xml:space="preserve"> 37% des moins de 35 ans</w:t>
      </w:r>
      <w:r w:rsidR="00535072" w:rsidRPr="000944D8">
        <w:rPr>
          <w:rFonts w:cs="Arial"/>
          <w:color w:val="0D0D0D"/>
          <w:sz w:val="20"/>
          <w:szCs w:val="20"/>
          <w:shd w:val="clear" w:color="auto" w:fill="FFFFFF"/>
        </w:rPr>
        <w:t xml:space="preserve"> y voient une menace</w:t>
      </w:r>
      <w:r w:rsidR="0073004D" w:rsidRPr="000944D8">
        <w:rPr>
          <w:rFonts w:cs="Arial"/>
          <w:color w:val="0D0D0D"/>
          <w:sz w:val="20"/>
          <w:szCs w:val="20"/>
          <w:shd w:val="clear" w:color="auto" w:fill="FFFFFF"/>
        </w:rPr>
        <w:t xml:space="preserve">. </w:t>
      </w:r>
      <w:r w:rsidR="00FA3443" w:rsidRPr="000944D8">
        <w:rPr>
          <w:rFonts w:cs="Arial"/>
          <w:color w:val="0D0D0D"/>
          <w:sz w:val="20"/>
          <w:szCs w:val="20"/>
          <w:shd w:val="clear" w:color="auto" w:fill="FFFFFF"/>
        </w:rPr>
        <w:t>76% des 65 ans et plus</w:t>
      </w:r>
      <w:r w:rsidR="00280F89" w:rsidRPr="000944D8">
        <w:rPr>
          <w:rFonts w:cs="Arial"/>
          <w:color w:val="0D0D0D"/>
          <w:sz w:val="20"/>
          <w:szCs w:val="20"/>
          <w:shd w:val="clear" w:color="auto" w:fill="FFFFFF"/>
        </w:rPr>
        <w:t xml:space="preserve"> (vs 68% des sondés)</w:t>
      </w:r>
      <w:r w:rsidR="00705A83" w:rsidRPr="000944D8">
        <w:rPr>
          <w:rFonts w:cs="Arial"/>
          <w:color w:val="0D0D0D"/>
          <w:sz w:val="20"/>
          <w:szCs w:val="20"/>
          <w:shd w:val="clear" w:color="auto" w:fill="FFFFFF"/>
        </w:rPr>
        <w:t xml:space="preserve"> estiment même qu</w:t>
      </w:r>
      <w:r w:rsidR="005B2555" w:rsidRPr="000944D8">
        <w:rPr>
          <w:rFonts w:cs="Arial"/>
          <w:color w:val="0D0D0D"/>
          <w:sz w:val="20"/>
          <w:szCs w:val="20"/>
          <w:shd w:val="clear" w:color="auto" w:fill="FFFFFF"/>
        </w:rPr>
        <w:t>’il s’agit</w:t>
      </w:r>
      <w:r w:rsidR="00705A83" w:rsidRPr="000944D8">
        <w:rPr>
          <w:rFonts w:cs="Arial"/>
          <w:color w:val="0D0D0D"/>
          <w:sz w:val="20"/>
          <w:szCs w:val="20"/>
          <w:shd w:val="clear" w:color="auto" w:fill="FFFFFF"/>
        </w:rPr>
        <w:t xml:space="preserve"> </w:t>
      </w:r>
      <w:r w:rsidR="00D2028A">
        <w:rPr>
          <w:rFonts w:cs="Arial"/>
          <w:color w:val="0D0D0D"/>
          <w:sz w:val="20"/>
          <w:szCs w:val="20"/>
          <w:shd w:val="clear" w:color="auto" w:fill="FFFFFF"/>
        </w:rPr>
        <w:t>d’</w:t>
      </w:r>
      <w:r w:rsidR="00705A83" w:rsidRPr="000944D8">
        <w:rPr>
          <w:rFonts w:cs="Arial"/>
          <w:color w:val="0D0D0D"/>
          <w:sz w:val="20"/>
          <w:szCs w:val="20"/>
          <w:shd w:val="clear" w:color="auto" w:fill="FFFFFF"/>
        </w:rPr>
        <w:t>une révolution pour la médecine,</w:t>
      </w:r>
      <w:r w:rsidR="00451C17" w:rsidRPr="000944D8">
        <w:rPr>
          <w:rFonts w:cs="Arial"/>
          <w:color w:val="0D0D0D"/>
          <w:sz w:val="20"/>
          <w:szCs w:val="20"/>
          <w:shd w:val="clear" w:color="auto" w:fill="FFFFFF"/>
        </w:rPr>
        <w:t xml:space="preserve"> par exemple en matière de </w:t>
      </w:r>
      <w:r w:rsidR="00AC0510" w:rsidRPr="000944D8">
        <w:rPr>
          <w:rFonts w:cs="Arial"/>
          <w:color w:val="0D0D0D"/>
          <w:sz w:val="20"/>
          <w:szCs w:val="20"/>
          <w:shd w:val="clear" w:color="auto" w:fill="FFFFFF"/>
        </w:rPr>
        <w:t>diagnostic précoce, de recherche ou d’aide aux professionnels de santé.</w:t>
      </w:r>
      <w:r w:rsidR="008E3EAD" w:rsidRPr="000944D8">
        <w:rPr>
          <w:rFonts w:cs="Arial"/>
          <w:color w:val="0D0D0D"/>
          <w:sz w:val="20"/>
          <w:szCs w:val="20"/>
          <w:shd w:val="clear" w:color="auto" w:fill="FFFFFF"/>
        </w:rPr>
        <w:t xml:space="preserve"> </w:t>
      </w:r>
    </w:p>
    <w:p w14:paraId="10724BB3" w14:textId="5F0A2019" w:rsidR="0075629C" w:rsidRPr="000944D8" w:rsidRDefault="005B2555" w:rsidP="0045452A">
      <w:pPr>
        <w:pStyle w:val="Sansinterligne"/>
        <w:jc w:val="both"/>
        <w:rPr>
          <w:rFonts w:cs="Arial"/>
          <w:color w:val="0D0D0D"/>
          <w:sz w:val="20"/>
          <w:szCs w:val="20"/>
          <w:shd w:val="clear" w:color="auto" w:fill="FFFFFF"/>
        </w:rPr>
      </w:pPr>
      <w:r w:rsidRPr="000944D8">
        <w:rPr>
          <w:rFonts w:cs="Arial"/>
          <w:b/>
          <w:bCs/>
          <w:color w:val="0D0D0D"/>
          <w:sz w:val="20"/>
          <w:szCs w:val="20"/>
          <w:shd w:val="clear" w:color="auto" w:fill="FFFFFF"/>
        </w:rPr>
        <w:t>Ainsi</w:t>
      </w:r>
      <w:r w:rsidR="00803C21" w:rsidRPr="000944D8">
        <w:rPr>
          <w:rFonts w:cs="Arial"/>
          <w:b/>
          <w:bCs/>
          <w:color w:val="0D0D0D"/>
          <w:sz w:val="20"/>
          <w:szCs w:val="20"/>
          <w:shd w:val="clear" w:color="auto" w:fill="FFFFFF"/>
        </w:rPr>
        <w:t>, face au constat d</w:t>
      </w:r>
      <w:r w:rsidR="00396BC2" w:rsidRPr="000944D8">
        <w:rPr>
          <w:rFonts w:cs="Arial"/>
          <w:b/>
          <w:bCs/>
          <w:color w:val="0D0D0D"/>
          <w:sz w:val="20"/>
          <w:szCs w:val="20"/>
          <w:shd w:val="clear" w:color="auto" w:fill="FFFFFF"/>
        </w:rPr>
        <w:t>’un système de santé en souffrance</w:t>
      </w:r>
      <w:r w:rsidR="00ED7508" w:rsidRPr="000944D8">
        <w:rPr>
          <w:rFonts w:cs="Arial"/>
          <w:b/>
          <w:bCs/>
          <w:color w:val="0D0D0D"/>
          <w:sz w:val="20"/>
          <w:szCs w:val="20"/>
          <w:shd w:val="clear" w:color="auto" w:fill="FFFFFF"/>
        </w:rPr>
        <w:t xml:space="preserve"> et aux insuffisances d</w:t>
      </w:r>
      <w:r w:rsidR="002B6E15" w:rsidRPr="000944D8">
        <w:rPr>
          <w:rFonts w:cs="Arial"/>
          <w:b/>
          <w:bCs/>
          <w:color w:val="0D0D0D"/>
          <w:sz w:val="20"/>
          <w:szCs w:val="20"/>
          <w:shd w:val="clear" w:color="auto" w:fill="FFFFFF"/>
        </w:rPr>
        <w:t>e l’investissement public</w:t>
      </w:r>
      <w:r w:rsidR="009555F1" w:rsidRPr="000944D8">
        <w:rPr>
          <w:rFonts w:cs="Arial"/>
          <w:b/>
          <w:bCs/>
          <w:color w:val="0D0D0D"/>
          <w:sz w:val="20"/>
          <w:szCs w:val="20"/>
          <w:shd w:val="clear" w:color="auto" w:fill="FFFFFF"/>
        </w:rPr>
        <w:t xml:space="preserve"> en matière d’innovation</w:t>
      </w:r>
      <w:r w:rsidR="00396BC2" w:rsidRPr="000944D8">
        <w:rPr>
          <w:rFonts w:cs="Arial"/>
          <w:b/>
          <w:bCs/>
          <w:color w:val="0D0D0D"/>
          <w:sz w:val="20"/>
          <w:szCs w:val="20"/>
          <w:shd w:val="clear" w:color="auto" w:fill="FFFFFF"/>
        </w:rPr>
        <w:t xml:space="preserve">, la solution d’un partenariat </w:t>
      </w:r>
      <w:r w:rsidR="00B96D68" w:rsidRPr="000944D8">
        <w:rPr>
          <w:rFonts w:cs="Arial"/>
          <w:b/>
          <w:bCs/>
          <w:color w:val="0D0D0D"/>
          <w:sz w:val="20"/>
          <w:szCs w:val="20"/>
          <w:shd w:val="clear" w:color="auto" w:fill="FFFFFF"/>
        </w:rPr>
        <w:t>État-entreprise, en matière de santé s</w:t>
      </w:r>
      <w:r w:rsidR="000E1A24" w:rsidRPr="000944D8">
        <w:rPr>
          <w:rFonts w:cs="Arial"/>
          <w:b/>
          <w:bCs/>
          <w:color w:val="0D0D0D"/>
          <w:sz w:val="20"/>
          <w:szCs w:val="20"/>
          <w:shd w:val="clear" w:color="auto" w:fill="FFFFFF"/>
        </w:rPr>
        <w:t>e confirme comme sc</w:t>
      </w:r>
      <w:r w:rsidR="00B260C7">
        <w:rPr>
          <w:rFonts w:cs="Arial"/>
          <w:b/>
          <w:bCs/>
          <w:color w:val="0D0D0D"/>
          <w:sz w:val="20"/>
          <w:szCs w:val="20"/>
          <w:shd w:val="clear" w:color="auto" w:fill="FFFFFF"/>
        </w:rPr>
        <w:t>é</w:t>
      </w:r>
      <w:r w:rsidR="000E1A24" w:rsidRPr="000944D8">
        <w:rPr>
          <w:rFonts w:cs="Arial"/>
          <w:b/>
          <w:bCs/>
          <w:color w:val="0D0D0D"/>
          <w:sz w:val="20"/>
          <w:szCs w:val="20"/>
          <w:shd w:val="clear" w:color="auto" w:fill="FFFFFF"/>
        </w:rPr>
        <w:t xml:space="preserve">nario </w:t>
      </w:r>
      <w:r w:rsidR="004260D3" w:rsidRPr="000944D8">
        <w:rPr>
          <w:rFonts w:cs="Arial"/>
          <w:b/>
          <w:bCs/>
          <w:color w:val="0D0D0D"/>
          <w:sz w:val="20"/>
          <w:szCs w:val="20"/>
          <w:shd w:val="clear" w:color="auto" w:fill="FFFFFF"/>
        </w:rPr>
        <w:t>souhaitable</w:t>
      </w:r>
      <w:r w:rsidR="002B6E15" w:rsidRPr="000944D8">
        <w:rPr>
          <w:rFonts w:cs="Arial"/>
          <w:b/>
          <w:bCs/>
          <w:color w:val="0D0D0D"/>
          <w:sz w:val="20"/>
          <w:szCs w:val="20"/>
          <w:shd w:val="clear" w:color="auto" w:fill="FFFFFF"/>
        </w:rPr>
        <w:t xml:space="preserve">, </w:t>
      </w:r>
      <w:r w:rsidR="000E1A24" w:rsidRPr="000944D8">
        <w:rPr>
          <w:rFonts w:cs="Arial"/>
          <w:b/>
          <w:bCs/>
          <w:color w:val="0D0D0D"/>
          <w:sz w:val="20"/>
          <w:szCs w:val="20"/>
          <w:shd w:val="clear" w:color="auto" w:fill="FFFFFF"/>
        </w:rPr>
        <w:t>particulièrement soutenu par les jeunes générations</w:t>
      </w:r>
      <w:r w:rsidR="004260D3" w:rsidRPr="000944D8">
        <w:rPr>
          <w:rFonts w:cs="Arial"/>
          <w:color w:val="0D0D0D"/>
          <w:sz w:val="20"/>
          <w:szCs w:val="20"/>
          <w:shd w:val="clear" w:color="auto" w:fill="FFFFFF"/>
        </w:rPr>
        <w:t>.</w:t>
      </w:r>
    </w:p>
    <w:p w14:paraId="051C35D2" w14:textId="034042E1" w:rsidR="005F15E2" w:rsidRPr="000944D8" w:rsidRDefault="005F15E2" w:rsidP="005F15E2">
      <w:pPr>
        <w:pStyle w:val="Sansinterligne"/>
        <w:jc w:val="both"/>
        <w:rPr>
          <w:rFonts w:cs="Arial"/>
          <w:color w:val="0D0D0D"/>
          <w:sz w:val="22"/>
          <w:szCs w:val="22"/>
          <w:shd w:val="clear" w:color="auto" w:fill="FFFFFF"/>
        </w:rPr>
      </w:pPr>
    </w:p>
    <w:p w14:paraId="527C4ADF" w14:textId="79A7CD2A" w:rsidR="005F15E2" w:rsidRPr="000944D8" w:rsidRDefault="00A55C95" w:rsidP="00835A0D">
      <w:pPr>
        <w:pStyle w:val="Sansinterligne"/>
        <w:pBdr>
          <w:top w:val="single" w:sz="4" w:space="1" w:color="auto"/>
          <w:left w:val="single" w:sz="4" w:space="4" w:color="auto"/>
          <w:bottom w:val="single" w:sz="4" w:space="1" w:color="auto"/>
          <w:right w:val="single" w:sz="4" w:space="4" w:color="auto"/>
        </w:pBdr>
        <w:spacing w:after="240"/>
        <w:jc w:val="both"/>
        <w:rPr>
          <w:rFonts w:cs="Arial"/>
          <w:b/>
          <w:bCs/>
          <w:color w:val="0D0D0D"/>
          <w:sz w:val="22"/>
          <w:szCs w:val="22"/>
          <w:shd w:val="clear" w:color="auto" w:fill="FFFFFF"/>
        </w:rPr>
      </w:pPr>
      <w:r w:rsidRPr="000944D8">
        <w:rPr>
          <w:rFonts w:cs="Arial"/>
          <w:b/>
          <w:bCs/>
          <w:color w:val="0D0D0D"/>
          <w:sz w:val="22"/>
          <w:szCs w:val="22"/>
          <w:shd w:val="clear" w:color="auto" w:fill="FFFFFF"/>
        </w:rPr>
        <w:t>HAVAS</w:t>
      </w:r>
      <w:r w:rsidR="005F15E2" w:rsidRPr="000944D8">
        <w:rPr>
          <w:rFonts w:cs="Arial"/>
          <w:b/>
          <w:bCs/>
          <w:color w:val="0D0D0D"/>
          <w:sz w:val="22"/>
          <w:szCs w:val="22"/>
          <w:shd w:val="clear" w:color="auto" w:fill="FFFFFF"/>
        </w:rPr>
        <w:t xml:space="preserve"> Red Health Paris se donne pour mission d’accompagner l'engagement des entreprises dans la santé de demain</w:t>
      </w:r>
    </w:p>
    <w:p w14:paraId="170CB6B2" w14:textId="08AD4AC2" w:rsidR="005F15E2" w:rsidRPr="000944D8" w:rsidRDefault="005F15E2" w:rsidP="00835A0D">
      <w:pPr>
        <w:pStyle w:val="NormalWeb"/>
        <w:pBdr>
          <w:top w:val="single" w:sz="4" w:space="1" w:color="auto"/>
          <w:left w:val="single" w:sz="4" w:space="4" w:color="auto"/>
          <w:bottom w:val="single" w:sz="4" w:space="1" w:color="auto"/>
          <w:right w:val="single" w:sz="4" w:space="4" w:color="auto"/>
        </w:pBdr>
        <w:spacing w:before="0" w:beforeAutospacing="0" w:after="240" w:afterAutospacing="0"/>
        <w:jc w:val="both"/>
        <w:rPr>
          <w:rFonts w:asciiTheme="minorHAnsi" w:eastAsiaTheme="minorHAnsi" w:hAnsiTheme="minorHAnsi" w:cs="Arial"/>
          <w:color w:val="0D0D0D"/>
          <w:kern w:val="2"/>
          <w:sz w:val="20"/>
          <w:szCs w:val="20"/>
          <w:shd w:val="clear" w:color="auto" w:fill="FFFFFF"/>
          <w:lang w:eastAsia="en-US"/>
          <w14:ligatures w14:val="standardContextual"/>
        </w:rPr>
      </w:pPr>
      <w:r w:rsidRPr="000944D8">
        <w:rPr>
          <w:rFonts w:asciiTheme="minorHAnsi" w:eastAsiaTheme="minorHAnsi" w:hAnsiTheme="minorHAnsi" w:cs="Arial"/>
          <w:color w:val="0D0D0D"/>
          <w:kern w:val="2"/>
          <w:sz w:val="20"/>
          <w:szCs w:val="20"/>
          <w:shd w:val="clear" w:color="auto" w:fill="FFFFFF"/>
          <w:lang w:eastAsia="en-US"/>
          <w14:ligatures w14:val="standardContextual"/>
        </w:rPr>
        <w:t xml:space="preserve">Alors que la Santé s’installe durablement en tête des préoccupations des Français, on assiste à une évolution majeure de leurs attentes sociétales : la santé n’est </w:t>
      </w:r>
      <w:r w:rsidR="00AF4027" w:rsidRPr="000944D8">
        <w:rPr>
          <w:rFonts w:asciiTheme="minorHAnsi" w:eastAsiaTheme="minorHAnsi" w:hAnsiTheme="minorHAnsi" w:cs="Arial"/>
          <w:color w:val="0D0D0D"/>
          <w:kern w:val="2"/>
          <w:sz w:val="20"/>
          <w:szCs w:val="20"/>
          <w:shd w:val="clear" w:color="auto" w:fill="FFFFFF"/>
          <w:lang w:eastAsia="en-US"/>
          <w14:ligatures w14:val="standardContextual"/>
        </w:rPr>
        <w:t xml:space="preserve">définitivement </w:t>
      </w:r>
      <w:r w:rsidRPr="000944D8">
        <w:rPr>
          <w:rFonts w:asciiTheme="minorHAnsi" w:eastAsiaTheme="minorHAnsi" w:hAnsiTheme="minorHAnsi" w:cs="Arial"/>
          <w:color w:val="0D0D0D"/>
          <w:kern w:val="2"/>
          <w:sz w:val="20"/>
          <w:szCs w:val="20"/>
          <w:shd w:val="clear" w:color="auto" w:fill="FFFFFF"/>
          <w:lang w:eastAsia="en-US"/>
          <w14:ligatures w14:val="standardContextual"/>
        </w:rPr>
        <w:t xml:space="preserve">plus </w:t>
      </w:r>
      <w:r w:rsidR="00947933" w:rsidRPr="000944D8">
        <w:rPr>
          <w:rFonts w:asciiTheme="minorHAnsi" w:eastAsiaTheme="minorHAnsi" w:hAnsiTheme="minorHAnsi" w:cs="Arial"/>
          <w:color w:val="0D0D0D"/>
          <w:kern w:val="2"/>
          <w:sz w:val="20"/>
          <w:szCs w:val="20"/>
          <w:shd w:val="clear" w:color="auto" w:fill="FFFFFF"/>
          <w:lang w:eastAsia="en-US"/>
          <w14:ligatures w14:val="standardContextual"/>
        </w:rPr>
        <w:t xml:space="preserve">uniquement </w:t>
      </w:r>
      <w:r w:rsidRPr="000944D8">
        <w:rPr>
          <w:rFonts w:asciiTheme="minorHAnsi" w:eastAsiaTheme="minorHAnsi" w:hAnsiTheme="minorHAnsi" w:cs="Arial"/>
          <w:color w:val="0D0D0D"/>
          <w:kern w:val="2"/>
          <w:sz w:val="20"/>
          <w:szCs w:val="20"/>
          <w:shd w:val="clear" w:color="auto" w:fill="FFFFFF"/>
          <w:lang w:eastAsia="en-US"/>
          <w14:ligatures w14:val="standardContextual"/>
        </w:rPr>
        <w:t xml:space="preserve">l’affaire du système médical ou de l’État, mais </w:t>
      </w:r>
      <w:r w:rsidR="00947933" w:rsidRPr="000944D8">
        <w:rPr>
          <w:rFonts w:asciiTheme="minorHAnsi" w:eastAsiaTheme="minorHAnsi" w:hAnsiTheme="minorHAnsi" w:cs="Arial"/>
          <w:color w:val="0D0D0D"/>
          <w:kern w:val="2"/>
          <w:sz w:val="20"/>
          <w:szCs w:val="20"/>
          <w:shd w:val="clear" w:color="auto" w:fill="FFFFFF"/>
          <w:lang w:eastAsia="en-US"/>
          <w14:ligatures w14:val="standardContextual"/>
        </w:rPr>
        <w:t xml:space="preserve">elle est </w:t>
      </w:r>
      <w:r w:rsidRPr="000944D8">
        <w:rPr>
          <w:rFonts w:asciiTheme="minorHAnsi" w:eastAsiaTheme="minorHAnsi" w:hAnsiTheme="minorHAnsi" w:cs="Arial"/>
          <w:color w:val="0D0D0D"/>
          <w:kern w:val="2"/>
          <w:sz w:val="20"/>
          <w:szCs w:val="20"/>
          <w:shd w:val="clear" w:color="auto" w:fill="FFFFFF"/>
          <w:lang w:eastAsia="en-US"/>
          <w14:ligatures w14:val="standardContextual"/>
        </w:rPr>
        <w:t xml:space="preserve">désormais </w:t>
      </w:r>
      <w:r w:rsidR="00947933" w:rsidRPr="000944D8">
        <w:rPr>
          <w:rFonts w:asciiTheme="minorHAnsi" w:eastAsiaTheme="minorHAnsi" w:hAnsiTheme="minorHAnsi" w:cs="Arial"/>
          <w:color w:val="0D0D0D"/>
          <w:kern w:val="2"/>
          <w:sz w:val="20"/>
          <w:szCs w:val="20"/>
          <w:shd w:val="clear" w:color="auto" w:fill="FFFFFF"/>
          <w:lang w:eastAsia="en-US"/>
          <w14:ligatures w14:val="standardContextual"/>
        </w:rPr>
        <w:t>aussi</w:t>
      </w:r>
      <w:r w:rsidRPr="000944D8">
        <w:rPr>
          <w:rFonts w:asciiTheme="minorHAnsi" w:eastAsiaTheme="minorHAnsi" w:hAnsiTheme="minorHAnsi" w:cs="Arial"/>
          <w:color w:val="0D0D0D"/>
          <w:kern w:val="2"/>
          <w:sz w:val="20"/>
          <w:szCs w:val="20"/>
          <w:shd w:val="clear" w:color="auto" w:fill="FFFFFF"/>
          <w:lang w:eastAsia="en-US"/>
          <w14:ligatures w14:val="standardContextual"/>
        </w:rPr>
        <w:t xml:space="preserve"> celle des entreprises.</w:t>
      </w:r>
    </w:p>
    <w:p w14:paraId="5DC986FB" w14:textId="71D7C657" w:rsidR="005F15E2" w:rsidRPr="000944D8" w:rsidRDefault="005F15E2" w:rsidP="00835A0D">
      <w:pPr>
        <w:pStyle w:val="NormalWeb"/>
        <w:pBdr>
          <w:top w:val="single" w:sz="4" w:space="1" w:color="auto"/>
          <w:left w:val="single" w:sz="4" w:space="4" w:color="auto"/>
          <w:bottom w:val="single" w:sz="4" w:space="1" w:color="auto"/>
          <w:right w:val="single" w:sz="4" w:space="4" w:color="auto"/>
        </w:pBdr>
        <w:spacing w:before="0" w:beforeAutospacing="0" w:after="0" w:afterAutospacing="0"/>
        <w:jc w:val="both"/>
        <w:rPr>
          <w:rFonts w:asciiTheme="minorHAnsi" w:hAnsiTheme="minorHAnsi" w:cs="Segoe UI"/>
          <w:sz w:val="20"/>
          <w:szCs w:val="20"/>
        </w:rPr>
      </w:pPr>
      <w:r w:rsidRPr="000944D8">
        <w:rPr>
          <w:rFonts w:asciiTheme="minorHAnsi" w:hAnsiTheme="minorHAnsi" w:cs="Segoe UI"/>
          <w:i/>
          <w:iCs/>
          <w:sz w:val="20"/>
          <w:szCs w:val="20"/>
        </w:rPr>
        <w:t xml:space="preserve">« Notre mission chez Havas Red Health Paris est d'accompagner les entreprises à intégrer la santé comme dimension stratégique de leur développement, pour un impact sociétal plus important. Qu'il s'agisse d'actions d'influence auprès des pouvoirs publics, de services de santé innovants pour les collaborateurs ou d'initiatives de prévention, nous aidons les entreprises à structurer leur approche pour porter de grandes causes et répondre aux attentes des Français." déclare </w:t>
      </w:r>
      <w:r w:rsidRPr="000944D8">
        <w:rPr>
          <w:rStyle w:val="lev"/>
          <w:rFonts w:asciiTheme="minorHAnsi" w:eastAsiaTheme="majorEastAsia" w:hAnsiTheme="minorHAnsi" w:cs="Segoe UI"/>
          <w:i/>
          <w:iCs/>
          <w:sz w:val="20"/>
          <w:szCs w:val="20"/>
        </w:rPr>
        <w:t xml:space="preserve">Roxane Philippe, Directrice Générale </w:t>
      </w:r>
      <w:r w:rsidR="00A55C95" w:rsidRPr="000944D8">
        <w:rPr>
          <w:rStyle w:val="lev"/>
          <w:rFonts w:asciiTheme="minorHAnsi" w:eastAsiaTheme="majorEastAsia" w:hAnsiTheme="minorHAnsi" w:cs="Segoe UI"/>
          <w:i/>
          <w:iCs/>
          <w:sz w:val="20"/>
          <w:szCs w:val="20"/>
        </w:rPr>
        <w:t>d’HAVAS</w:t>
      </w:r>
      <w:r w:rsidRPr="000944D8">
        <w:rPr>
          <w:rStyle w:val="lev"/>
          <w:rFonts w:asciiTheme="minorHAnsi" w:eastAsiaTheme="majorEastAsia" w:hAnsiTheme="minorHAnsi" w:cs="Segoe UI"/>
          <w:i/>
          <w:iCs/>
          <w:sz w:val="20"/>
          <w:szCs w:val="20"/>
        </w:rPr>
        <w:t xml:space="preserve"> Red Heath</w:t>
      </w:r>
    </w:p>
    <w:p w14:paraId="5257B8B2" w14:textId="4F366936" w:rsidR="00FA5DFE" w:rsidRPr="000944D8" w:rsidRDefault="00FA5DFE" w:rsidP="005F15E2">
      <w:pPr>
        <w:pStyle w:val="Sansinterligne"/>
        <w:rPr>
          <w:rFonts w:cs="Arial"/>
          <w:color w:val="0D0D0D"/>
          <w:sz w:val="20"/>
          <w:szCs w:val="20"/>
          <w:shd w:val="clear" w:color="auto" w:fill="FFFFFF"/>
        </w:rPr>
      </w:pPr>
    </w:p>
    <w:p w14:paraId="2CC7E8C6" w14:textId="77777777" w:rsidR="009555F1" w:rsidRPr="000944D8" w:rsidRDefault="009555F1" w:rsidP="000B28A4">
      <w:pPr>
        <w:pStyle w:val="Sansinterligne"/>
        <w:rPr>
          <w:rFonts w:cs="Arial"/>
          <w:color w:val="0D0D0D"/>
          <w:sz w:val="20"/>
          <w:szCs w:val="20"/>
          <w:shd w:val="clear" w:color="auto" w:fill="FFFFFF"/>
        </w:rPr>
      </w:pPr>
    </w:p>
    <w:p w14:paraId="22FEEA8F" w14:textId="77777777" w:rsidR="00EA785C" w:rsidRPr="000944D8" w:rsidRDefault="00EA785C" w:rsidP="000B28A4">
      <w:pPr>
        <w:pStyle w:val="Sansinterligne"/>
        <w:rPr>
          <w:rFonts w:cs="Arial"/>
          <w:color w:val="0D0D0D"/>
          <w:sz w:val="20"/>
          <w:szCs w:val="20"/>
          <w:shd w:val="clear" w:color="auto" w:fill="FFFFFF"/>
        </w:rPr>
      </w:pPr>
    </w:p>
    <w:p w14:paraId="418DECB7" w14:textId="77777777" w:rsidR="00AB6738" w:rsidRPr="000944D8" w:rsidRDefault="00AB6738" w:rsidP="00AB6738">
      <w:pPr>
        <w:pStyle w:val="Sansinterligne"/>
        <w:jc w:val="both"/>
        <w:rPr>
          <w:rFonts w:ascii="Arial" w:hAnsi="Arial" w:cs="Arial"/>
          <w:sz w:val="20"/>
          <w:szCs w:val="20"/>
        </w:rPr>
      </w:pPr>
    </w:p>
    <w:p w14:paraId="7CBF0C48" w14:textId="77777777" w:rsidR="00AB6738" w:rsidRPr="000944D8" w:rsidRDefault="00AB6738" w:rsidP="00AB6738">
      <w:pPr>
        <w:pStyle w:val="Sansinterligne"/>
        <w:jc w:val="both"/>
        <w:rPr>
          <w:rFonts w:ascii="Arial" w:hAnsi="Arial" w:cs="Arial"/>
          <w:sz w:val="20"/>
          <w:szCs w:val="20"/>
        </w:rPr>
      </w:pPr>
      <w:r w:rsidRPr="000944D8">
        <w:rPr>
          <w:rFonts w:ascii="Arial" w:hAnsi="Arial" w:cs="Arial"/>
          <w:sz w:val="20"/>
          <w:szCs w:val="20"/>
        </w:rPr>
        <w:t>***</w:t>
      </w:r>
    </w:p>
    <w:p w14:paraId="6C46ECCA" w14:textId="30D99B02" w:rsidR="00AB6738" w:rsidRPr="000944D8" w:rsidRDefault="00196659" w:rsidP="00196659">
      <w:pPr>
        <w:pStyle w:val="Sansinterligne"/>
        <w:spacing w:after="120"/>
        <w:jc w:val="both"/>
        <w:rPr>
          <w:rFonts w:ascii="Arial" w:hAnsi="Arial" w:cs="Arial"/>
          <w:b/>
          <w:bCs/>
          <w:sz w:val="20"/>
          <w:szCs w:val="20"/>
        </w:rPr>
      </w:pPr>
      <w:r w:rsidRPr="000944D8">
        <w:rPr>
          <w:rFonts w:ascii="Arial" w:hAnsi="Arial" w:cs="Arial"/>
          <w:b/>
          <w:bCs/>
          <w:sz w:val="20"/>
          <w:szCs w:val="20"/>
        </w:rPr>
        <w:t>À</w:t>
      </w:r>
      <w:r w:rsidR="00AB6738" w:rsidRPr="000944D8">
        <w:rPr>
          <w:rFonts w:ascii="Arial" w:hAnsi="Arial" w:cs="Arial"/>
          <w:b/>
          <w:bCs/>
          <w:sz w:val="20"/>
          <w:szCs w:val="20"/>
        </w:rPr>
        <w:t xml:space="preserve"> propos du baromètre </w:t>
      </w:r>
    </w:p>
    <w:p w14:paraId="77F6E20A" w14:textId="77777777" w:rsidR="00AB6738" w:rsidRPr="000944D8" w:rsidRDefault="00AB6738" w:rsidP="00196659">
      <w:pPr>
        <w:autoSpaceDE w:val="0"/>
        <w:autoSpaceDN w:val="0"/>
        <w:adjustRightInd w:val="0"/>
        <w:spacing w:after="120"/>
        <w:jc w:val="both"/>
        <w:rPr>
          <w:rFonts w:ascii="Arial" w:hAnsi="Arial" w:cs="Arial"/>
          <w:color w:val="000000" w:themeColor="text1"/>
          <w:kern w:val="0"/>
          <w:sz w:val="20"/>
          <w:szCs w:val="20"/>
        </w:rPr>
      </w:pPr>
      <w:r w:rsidRPr="000944D8">
        <w:rPr>
          <w:rFonts w:ascii="Arial" w:hAnsi="Arial" w:cs="Arial"/>
          <w:color w:val="000000" w:themeColor="text1"/>
          <w:kern w:val="0"/>
          <w:sz w:val="20"/>
          <w:szCs w:val="20"/>
        </w:rPr>
        <w:t>Le baromètre « </w:t>
      </w:r>
      <w:r w:rsidRPr="000944D8">
        <w:rPr>
          <w:rFonts w:ascii="Arial" w:hAnsi="Arial" w:cs="Arial"/>
          <w:i/>
          <w:iCs/>
          <w:color w:val="000000" w:themeColor="text1"/>
          <w:kern w:val="0"/>
          <w:sz w:val="20"/>
          <w:szCs w:val="20"/>
        </w:rPr>
        <w:t>Quel rôle sociétal pour les entreprises en matière de santé ?</w:t>
      </w:r>
      <w:r w:rsidRPr="000944D8">
        <w:rPr>
          <w:rFonts w:ascii="Arial" w:hAnsi="Arial" w:cs="Arial"/>
          <w:color w:val="000000" w:themeColor="text1"/>
          <w:kern w:val="0"/>
          <w:sz w:val="20"/>
          <w:szCs w:val="20"/>
        </w:rPr>
        <w:t xml:space="preserve"> » a été réalisé par l’institut CSA pour l’agence HAVAS Red Health Paris. </w:t>
      </w:r>
    </w:p>
    <w:p w14:paraId="260E65C1" w14:textId="77777777" w:rsidR="00AB6738" w:rsidRPr="000944D8" w:rsidRDefault="00AB6738" w:rsidP="0019665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both"/>
        <w:rPr>
          <w:rFonts w:ascii="Arial" w:hAnsi="Arial" w:cs="Arial"/>
          <w:i/>
          <w:iCs/>
          <w:color w:val="000000" w:themeColor="text1"/>
          <w:kern w:val="0"/>
          <w:sz w:val="20"/>
          <w:szCs w:val="20"/>
        </w:rPr>
      </w:pPr>
      <w:r w:rsidRPr="000944D8">
        <w:rPr>
          <w:rFonts w:ascii="Arial" w:hAnsi="Arial" w:cs="Arial"/>
          <w:i/>
          <w:iCs/>
          <w:color w:val="000000" w:themeColor="text1"/>
          <w:kern w:val="0"/>
          <w:sz w:val="20"/>
          <w:szCs w:val="20"/>
        </w:rPr>
        <w:t>Méthodologie de l’enquête</w:t>
      </w:r>
    </w:p>
    <w:p w14:paraId="08242FB5" w14:textId="023CAB27" w:rsidR="00AB6738" w:rsidRPr="000944D8" w:rsidRDefault="00AB6738" w:rsidP="00196659">
      <w:pPr>
        <w:autoSpaceDE w:val="0"/>
        <w:autoSpaceDN w:val="0"/>
        <w:adjustRightInd w:val="0"/>
        <w:spacing w:after="120"/>
        <w:jc w:val="both"/>
        <w:rPr>
          <w:rFonts w:ascii="Arial" w:hAnsi="Arial" w:cs="Arial"/>
          <w:color w:val="000000" w:themeColor="text1"/>
          <w:kern w:val="0"/>
          <w:sz w:val="20"/>
          <w:szCs w:val="20"/>
        </w:rPr>
      </w:pPr>
      <w:r w:rsidRPr="000944D8">
        <w:rPr>
          <w:rFonts w:ascii="Arial" w:hAnsi="Arial" w:cs="Arial"/>
          <w:color w:val="000000" w:themeColor="text1"/>
          <w:kern w:val="0"/>
          <w:sz w:val="20"/>
          <w:szCs w:val="20"/>
        </w:rPr>
        <w:t>Échantillon de 1 0</w:t>
      </w:r>
      <w:r w:rsidR="00C13609" w:rsidRPr="000944D8">
        <w:rPr>
          <w:rFonts w:ascii="Arial" w:hAnsi="Arial" w:cs="Arial"/>
          <w:color w:val="000000" w:themeColor="text1"/>
          <w:kern w:val="0"/>
          <w:sz w:val="20"/>
          <w:szCs w:val="20"/>
        </w:rPr>
        <w:t>10</w:t>
      </w:r>
      <w:r w:rsidRPr="000944D8">
        <w:rPr>
          <w:rFonts w:ascii="Arial" w:hAnsi="Arial" w:cs="Arial"/>
          <w:color w:val="000000" w:themeColor="text1"/>
          <w:kern w:val="0"/>
          <w:sz w:val="20"/>
          <w:szCs w:val="20"/>
        </w:rPr>
        <w:t xml:space="preserve"> Français, représentatif de la population française âgée de 18 ans et plus. Échantillon auto-administré en ligne du </w:t>
      </w:r>
      <w:r w:rsidR="00C13609" w:rsidRPr="000944D8">
        <w:rPr>
          <w:rFonts w:ascii="Arial" w:hAnsi="Arial" w:cs="Arial"/>
          <w:color w:val="000000" w:themeColor="text1"/>
          <w:kern w:val="0"/>
          <w:sz w:val="20"/>
          <w:szCs w:val="20"/>
        </w:rPr>
        <w:t>19</w:t>
      </w:r>
      <w:r w:rsidRPr="000944D8">
        <w:rPr>
          <w:rFonts w:ascii="Arial" w:hAnsi="Arial" w:cs="Arial"/>
          <w:color w:val="000000" w:themeColor="text1"/>
          <w:kern w:val="0"/>
          <w:sz w:val="20"/>
          <w:szCs w:val="20"/>
        </w:rPr>
        <w:t xml:space="preserve"> au 2</w:t>
      </w:r>
      <w:r w:rsidR="00C13609" w:rsidRPr="000944D8">
        <w:rPr>
          <w:rFonts w:ascii="Arial" w:hAnsi="Arial" w:cs="Arial"/>
          <w:color w:val="000000" w:themeColor="text1"/>
          <w:kern w:val="0"/>
          <w:sz w:val="20"/>
          <w:szCs w:val="20"/>
        </w:rPr>
        <w:t>4</w:t>
      </w:r>
      <w:r w:rsidRPr="000944D8">
        <w:rPr>
          <w:rFonts w:ascii="Arial" w:hAnsi="Arial" w:cs="Arial"/>
          <w:color w:val="000000" w:themeColor="text1"/>
          <w:kern w:val="0"/>
          <w:sz w:val="20"/>
          <w:szCs w:val="20"/>
        </w:rPr>
        <w:t xml:space="preserve"> mars 202</w:t>
      </w:r>
      <w:r w:rsidR="00C13609" w:rsidRPr="000944D8">
        <w:rPr>
          <w:rFonts w:ascii="Arial" w:hAnsi="Arial" w:cs="Arial"/>
          <w:color w:val="000000" w:themeColor="text1"/>
          <w:kern w:val="0"/>
          <w:sz w:val="20"/>
          <w:szCs w:val="20"/>
        </w:rPr>
        <w:t>5</w:t>
      </w:r>
      <w:r w:rsidRPr="000944D8">
        <w:rPr>
          <w:rFonts w:ascii="Arial" w:hAnsi="Arial" w:cs="Arial"/>
          <w:color w:val="000000" w:themeColor="text1"/>
          <w:kern w:val="0"/>
          <w:sz w:val="20"/>
          <w:szCs w:val="20"/>
        </w:rPr>
        <w:t>, constitué d’après la méthode des quotas sur les critères suivants : sexe, âge, profession, région de résidence et catégorie d’agglomération.</w:t>
      </w:r>
    </w:p>
    <w:p w14:paraId="6F46DD76" w14:textId="77777777" w:rsidR="00AB6738" w:rsidRPr="000944D8" w:rsidRDefault="00AB6738" w:rsidP="00196659">
      <w:pPr>
        <w:autoSpaceDE w:val="0"/>
        <w:autoSpaceDN w:val="0"/>
        <w:adjustRightInd w:val="0"/>
        <w:spacing w:after="120"/>
        <w:jc w:val="both"/>
        <w:rPr>
          <w:rFonts w:ascii="Arial" w:hAnsi="Arial" w:cs="Arial"/>
          <w:color w:val="000000" w:themeColor="text1"/>
          <w:kern w:val="0"/>
          <w:sz w:val="20"/>
          <w:szCs w:val="20"/>
        </w:rPr>
      </w:pPr>
    </w:p>
    <w:p w14:paraId="0CAAE63D" w14:textId="46EDF4AF" w:rsidR="00AB6738" w:rsidRPr="000944D8" w:rsidRDefault="00196659" w:rsidP="00196659">
      <w:pPr>
        <w:pStyle w:val="Sansinterligne"/>
        <w:spacing w:after="120"/>
        <w:jc w:val="both"/>
        <w:rPr>
          <w:rFonts w:ascii="Arial" w:hAnsi="Arial" w:cs="Arial"/>
          <w:b/>
          <w:bCs/>
          <w:sz w:val="20"/>
          <w:szCs w:val="20"/>
        </w:rPr>
      </w:pPr>
      <w:r w:rsidRPr="000944D8">
        <w:rPr>
          <w:rFonts w:ascii="Arial" w:hAnsi="Arial" w:cs="Arial"/>
          <w:b/>
          <w:bCs/>
          <w:sz w:val="20"/>
          <w:szCs w:val="20"/>
        </w:rPr>
        <w:t>À</w:t>
      </w:r>
      <w:r w:rsidR="00AB6738" w:rsidRPr="000944D8">
        <w:rPr>
          <w:rFonts w:ascii="Arial" w:hAnsi="Arial" w:cs="Arial"/>
          <w:b/>
          <w:bCs/>
          <w:sz w:val="20"/>
          <w:szCs w:val="20"/>
        </w:rPr>
        <w:t xml:space="preserve"> propos de HAVAS Red Health Paris </w:t>
      </w:r>
    </w:p>
    <w:p w14:paraId="6B310AE6" w14:textId="77777777" w:rsidR="00AB6738" w:rsidRPr="000944D8" w:rsidRDefault="00AB6738" w:rsidP="00196659">
      <w:pPr>
        <w:pStyle w:val="Sansinterligne"/>
        <w:spacing w:after="120"/>
        <w:jc w:val="both"/>
        <w:rPr>
          <w:rFonts w:ascii="Arial" w:hAnsi="Arial" w:cs="Arial"/>
          <w:sz w:val="20"/>
          <w:szCs w:val="20"/>
          <w:shd w:val="clear" w:color="auto" w:fill="FFFFFF"/>
        </w:rPr>
      </w:pPr>
      <w:r w:rsidRPr="000944D8">
        <w:rPr>
          <w:rFonts w:ascii="Arial" w:hAnsi="Arial" w:cs="Arial"/>
          <w:sz w:val="20"/>
          <w:szCs w:val="20"/>
          <w:shd w:val="clear" w:color="auto" w:fill="FFFFFF"/>
        </w:rPr>
        <w:t xml:space="preserve">Agence spécialisée en santé HAVAS Red Health est née d’une joint-venture entre le réseau santé Havas Health &amp; You et Havas Paris pour répondre aux enjeux spécifiques du secteur Healthcare en France avec des experts qui connaissent et comprennent parfaitement cet écosystème tout en offrant la force de frappe du groupe à l’international. </w:t>
      </w:r>
    </w:p>
    <w:p w14:paraId="56BC29D9" w14:textId="77777777" w:rsidR="00AB6738" w:rsidRPr="000944D8" w:rsidRDefault="00AB6738" w:rsidP="00196659">
      <w:pPr>
        <w:pStyle w:val="Sansinterligne"/>
        <w:spacing w:after="120"/>
        <w:jc w:val="both"/>
        <w:rPr>
          <w:rFonts w:ascii="Arial" w:hAnsi="Arial" w:cs="Arial"/>
          <w:sz w:val="20"/>
          <w:szCs w:val="20"/>
          <w:shd w:val="clear" w:color="auto" w:fill="FFFFFF"/>
        </w:rPr>
      </w:pPr>
      <w:r w:rsidRPr="000944D8">
        <w:rPr>
          <w:rFonts w:ascii="Arial" w:hAnsi="Arial" w:cs="Arial"/>
          <w:sz w:val="20"/>
          <w:szCs w:val="20"/>
          <w:shd w:val="clear" w:color="auto" w:fill="FFFFFF"/>
        </w:rPr>
        <w:t xml:space="preserve">En créant HAVAS Red Health, le groupe Havas permet de proposer une offre plus lisible en matière de relations presse santé et de créer un lien quotidien entre les différentes entités santé du groupe. </w:t>
      </w:r>
    </w:p>
    <w:p w14:paraId="54CFEA0A" w14:textId="77777777" w:rsidR="00AB6738" w:rsidRPr="000944D8" w:rsidRDefault="00AB6738" w:rsidP="00196659">
      <w:pPr>
        <w:pStyle w:val="Sansinterligne"/>
        <w:spacing w:after="120"/>
        <w:jc w:val="both"/>
        <w:rPr>
          <w:rFonts w:ascii="Arial" w:hAnsi="Arial" w:cs="Arial"/>
          <w:sz w:val="20"/>
          <w:szCs w:val="20"/>
        </w:rPr>
      </w:pPr>
      <w:r w:rsidRPr="000944D8">
        <w:rPr>
          <w:rFonts w:ascii="Arial" w:hAnsi="Arial" w:cs="Arial"/>
          <w:sz w:val="20"/>
          <w:szCs w:val="20"/>
          <w:shd w:val="clear" w:color="auto" w:fill="FFFFFF"/>
        </w:rPr>
        <w:t>Reflet de cette vision large de la santé que nous portons, une cellule de crise sanitaire, hébergée au sein de l’agence, est activable comme un « bouton secours » afin de répondre aux nombreux enjeux auxquels les entreprises de santé sont toutes confrontées, à un moment ou à un autre.</w:t>
      </w:r>
    </w:p>
    <w:p w14:paraId="4752618A" w14:textId="77777777" w:rsidR="00AB6738" w:rsidRPr="000944D8" w:rsidRDefault="00AB6738" w:rsidP="00196659">
      <w:pPr>
        <w:pStyle w:val="Sansinterligne"/>
        <w:spacing w:after="120"/>
        <w:jc w:val="both"/>
        <w:rPr>
          <w:rFonts w:ascii="Arial" w:hAnsi="Arial" w:cs="Arial"/>
          <w:sz w:val="20"/>
          <w:szCs w:val="20"/>
        </w:rPr>
      </w:pPr>
    </w:p>
    <w:p w14:paraId="3E74D827" w14:textId="056A804E" w:rsidR="00AB6738" w:rsidRPr="000944D8" w:rsidRDefault="00196659" w:rsidP="00196659">
      <w:pPr>
        <w:spacing w:after="120"/>
        <w:jc w:val="both"/>
        <w:rPr>
          <w:rFonts w:ascii="Arial" w:eastAsia="Times New Roman" w:hAnsi="Arial" w:cs="Arial"/>
          <w:color w:val="212121"/>
          <w:kern w:val="0"/>
          <w:sz w:val="20"/>
          <w:szCs w:val="20"/>
          <w:lang w:eastAsia="fr-FR"/>
          <w14:ligatures w14:val="none"/>
        </w:rPr>
      </w:pPr>
      <w:r w:rsidRPr="000944D8">
        <w:rPr>
          <w:rFonts w:ascii="Arial" w:eastAsia="Times New Roman" w:hAnsi="Arial" w:cs="Arial"/>
          <w:b/>
          <w:bCs/>
          <w:color w:val="212121"/>
          <w:kern w:val="0"/>
          <w:sz w:val="20"/>
          <w:szCs w:val="20"/>
          <w:lang w:eastAsia="fr-FR"/>
          <w14:ligatures w14:val="none"/>
        </w:rPr>
        <w:t>À</w:t>
      </w:r>
      <w:r w:rsidR="00AB6738" w:rsidRPr="000944D8">
        <w:rPr>
          <w:rFonts w:ascii="Arial" w:eastAsia="Times New Roman" w:hAnsi="Arial" w:cs="Arial"/>
          <w:b/>
          <w:bCs/>
          <w:color w:val="212121"/>
          <w:kern w:val="0"/>
          <w:sz w:val="20"/>
          <w:szCs w:val="20"/>
          <w:lang w:eastAsia="fr-FR"/>
          <w14:ligatures w14:val="none"/>
        </w:rPr>
        <w:t xml:space="preserve"> propos de CSA </w:t>
      </w:r>
    </w:p>
    <w:p w14:paraId="2E1FED64" w14:textId="77777777" w:rsidR="00AB6738" w:rsidRPr="000944D8" w:rsidRDefault="00AB6738" w:rsidP="00196659">
      <w:pPr>
        <w:spacing w:after="120"/>
        <w:jc w:val="both"/>
        <w:rPr>
          <w:rFonts w:ascii="Arial" w:eastAsia="Times New Roman" w:hAnsi="Arial" w:cs="Arial"/>
          <w:color w:val="212121"/>
          <w:kern w:val="0"/>
          <w:sz w:val="20"/>
          <w:szCs w:val="20"/>
          <w:lang w:eastAsia="fr-FR"/>
          <w14:ligatures w14:val="none"/>
        </w:rPr>
      </w:pPr>
      <w:r w:rsidRPr="000944D8">
        <w:rPr>
          <w:rFonts w:ascii="Arial" w:eastAsia="Times New Roman" w:hAnsi="Arial" w:cs="Arial"/>
          <w:color w:val="212121"/>
          <w:kern w:val="0"/>
          <w:sz w:val="20"/>
          <w:szCs w:val="20"/>
          <w:lang w:eastAsia="fr-FR"/>
          <w14:ligatures w14:val="none"/>
        </w:rPr>
        <w:t>Depuis 40 ans, </w:t>
      </w:r>
      <w:r w:rsidRPr="000944D8">
        <w:rPr>
          <w:rFonts w:ascii="Arial" w:eastAsia="Times New Roman" w:hAnsi="Arial" w:cs="Arial"/>
          <w:b/>
          <w:bCs/>
          <w:color w:val="212121"/>
          <w:kern w:val="0"/>
          <w:sz w:val="20"/>
          <w:szCs w:val="20"/>
          <w:lang w:eastAsia="fr-FR"/>
          <w14:ligatures w14:val="none"/>
        </w:rPr>
        <w:t xml:space="preserve">CSA </w:t>
      </w:r>
      <w:proofErr w:type="spellStart"/>
      <w:r w:rsidRPr="000944D8">
        <w:rPr>
          <w:rFonts w:ascii="Arial" w:eastAsia="Times New Roman" w:hAnsi="Arial" w:cs="Arial"/>
          <w:b/>
          <w:bCs/>
          <w:color w:val="212121"/>
          <w:kern w:val="0"/>
          <w:sz w:val="20"/>
          <w:szCs w:val="20"/>
          <w:lang w:eastAsia="fr-FR"/>
          <w14:ligatures w14:val="none"/>
        </w:rPr>
        <w:t>Research</w:t>
      </w:r>
      <w:proofErr w:type="spellEnd"/>
      <w:r w:rsidRPr="000944D8">
        <w:rPr>
          <w:rFonts w:ascii="Arial" w:eastAsia="Times New Roman" w:hAnsi="Arial" w:cs="Arial"/>
          <w:color w:val="212121"/>
          <w:kern w:val="0"/>
          <w:sz w:val="20"/>
          <w:szCs w:val="20"/>
          <w:lang w:eastAsia="fr-FR"/>
          <w14:ligatures w14:val="none"/>
        </w:rPr>
        <w:t xml:space="preserve"> apporte aux entreprises et institutions une compréhension fine des comportements. Multi-secteur, CSA génère et croise une donnée hybride (attitudinale et comportementale, passive et active, qualitative et quantitative) et opérationnelle car activable. CSA, dirigé par Yves </w:t>
      </w:r>
      <w:proofErr w:type="spellStart"/>
      <w:r w:rsidRPr="000944D8">
        <w:rPr>
          <w:rFonts w:ascii="Arial" w:eastAsia="Times New Roman" w:hAnsi="Arial" w:cs="Arial"/>
          <w:color w:val="212121"/>
          <w:kern w:val="0"/>
          <w:sz w:val="20"/>
          <w:szCs w:val="20"/>
          <w:lang w:eastAsia="fr-FR"/>
          <w14:ligatures w14:val="none"/>
        </w:rPr>
        <w:t>del</w:t>
      </w:r>
      <w:proofErr w:type="spellEnd"/>
      <w:r w:rsidRPr="000944D8">
        <w:rPr>
          <w:rFonts w:ascii="Arial" w:eastAsia="Times New Roman" w:hAnsi="Arial" w:cs="Arial"/>
          <w:color w:val="212121"/>
          <w:kern w:val="0"/>
          <w:sz w:val="20"/>
          <w:szCs w:val="20"/>
          <w:lang w:eastAsia="fr-FR"/>
          <w14:ligatures w14:val="none"/>
        </w:rPr>
        <w:t xml:space="preserve"> </w:t>
      </w:r>
      <w:proofErr w:type="spellStart"/>
      <w:r w:rsidRPr="000944D8">
        <w:rPr>
          <w:rFonts w:ascii="Arial" w:eastAsia="Times New Roman" w:hAnsi="Arial" w:cs="Arial"/>
          <w:color w:val="212121"/>
          <w:kern w:val="0"/>
          <w:sz w:val="20"/>
          <w:szCs w:val="20"/>
          <w:lang w:eastAsia="fr-FR"/>
          <w14:ligatures w14:val="none"/>
        </w:rPr>
        <w:t>Frate</w:t>
      </w:r>
      <w:proofErr w:type="spellEnd"/>
      <w:r w:rsidRPr="000944D8">
        <w:rPr>
          <w:rFonts w:ascii="Arial" w:eastAsia="Times New Roman" w:hAnsi="Arial" w:cs="Arial"/>
          <w:color w:val="212121"/>
          <w:kern w:val="0"/>
          <w:sz w:val="20"/>
          <w:szCs w:val="20"/>
          <w:lang w:eastAsia="fr-FR"/>
          <w14:ligatures w14:val="none"/>
        </w:rPr>
        <w:t xml:space="preserve">, CEO CSA, fait partie du groupe Havas depuis 2015. </w:t>
      </w:r>
    </w:p>
    <w:p w14:paraId="19E2D060" w14:textId="77777777" w:rsidR="00AB6738" w:rsidRPr="000944D8" w:rsidRDefault="00AB6738" w:rsidP="00196659">
      <w:pPr>
        <w:spacing w:after="120"/>
        <w:jc w:val="both"/>
        <w:rPr>
          <w:rFonts w:ascii="Arial" w:eastAsia="Times New Roman" w:hAnsi="Arial" w:cs="Arial"/>
          <w:color w:val="212121"/>
          <w:kern w:val="0"/>
          <w:sz w:val="20"/>
          <w:szCs w:val="20"/>
          <w:lang w:eastAsia="fr-FR"/>
          <w14:ligatures w14:val="none"/>
        </w:rPr>
      </w:pPr>
      <w:r w:rsidRPr="000944D8">
        <w:rPr>
          <w:rFonts w:ascii="Arial" w:eastAsia="Times New Roman" w:hAnsi="Arial" w:cs="Arial"/>
          <w:b/>
          <w:bCs/>
          <w:color w:val="000000" w:themeColor="text1"/>
          <w:kern w:val="0"/>
          <w:sz w:val="20"/>
          <w:szCs w:val="20"/>
          <w:u w:val="single"/>
          <w:lang w:eastAsia="fr-FR"/>
          <w14:ligatures w14:val="none"/>
        </w:rPr>
        <w:t>www.csa.eu</w:t>
      </w:r>
    </w:p>
    <w:p w14:paraId="2D60AB73" w14:textId="77777777" w:rsidR="00AB6738" w:rsidRPr="000944D8" w:rsidRDefault="00AB6738" w:rsidP="00AB6738">
      <w:pPr>
        <w:jc w:val="both"/>
        <w:rPr>
          <w:rFonts w:ascii="Arial" w:eastAsia="Times New Roman" w:hAnsi="Arial" w:cs="Arial"/>
          <w:color w:val="212121"/>
          <w:kern w:val="0"/>
          <w:sz w:val="20"/>
          <w:szCs w:val="20"/>
          <w:lang w:eastAsia="fr-FR"/>
          <w14:ligatures w14:val="none"/>
        </w:rPr>
      </w:pPr>
      <w:r w:rsidRPr="000944D8">
        <w:rPr>
          <w:rFonts w:ascii="Arial" w:eastAsia="Times New Roman" w:hAnsi="Arial" w:cs="Arial"/>
          <w:color w:val="212121"/>
          <w:kern w:val="0"/>
          <w:sz w:val="20"/>
          <w:szCs w:val="20"/>
          <w:lang w:eastAsia="fr-FR"/>
          <w14:ligatures w14:val="none"/>
        </w:rPr>
        <w:t> </w:t>
      </w:r>
    </w:p>
    <w:p w14:paraId="709E1392" w14:textId="77777777" w:rsidR="00AB6738" w:rsidRPr="000944D8" w:rsidRDefault="00AB6738" w:rsidP="00AB6738">
      <w:pPr>
        <w:pStyle w:val="Sansinterligne"/>
        <w:jc w:val="both"/>
        <w:rPr>
          <w:rFonts w:ascii="Arial" w:hAnsi="Arial" w:cs="Arial"/>
          <w:sz w:val="20"/>
          <w:szCs w:val="20"/>
        </w:rPr>
      </w:pPr>
    </w:p>
    <w:p w14:paraId="7B61BC1A" w14:textId="77777777" w:rsidR="00AB6738" w:rsidRPr="000944D8" w:rsidRDefault="00AB6738" w:rsidP="00AB6738">
      <w:pPr>
        <w:pStyle w:val="Sansinterligne"/>
        <w:jc w:val="both"/>
        <w:rPr>
          <w:rFonts w:ascii="Arial" w:hAnsi="Arial" w:cs="Arial"/>
          <w:b/>
          <w:bCs/>
          <w:sz w:val="20"/>
          <w:szCs w:val="20"/>
        </w:rPr>
      </w:pPr>
      <w:r w:rsidRPr="000944D8">
        <w:rPr>
          <w:rFonts w:ascii="Arial" w:hAnsi="Arial" w:cs="Arial"/>
          <w:b/>
          <w:bCs/>
          <w:sz w:val="20"/>
          <w:szCs w:val="20"/>
        </w:rPr>
        <w:t xml:space="preserve">Contacts presse </w:t>
      </w:r>
    </w:p>
    <w:p w14:paraId="6F7A1938" w14:textId="3144A152" w:rsidR="00AB6738" w:rsidRPr="000944D8" w:rsidRDefault="00AB6738" w:rsidP="00AB6738">
      <w:pPr>
        <w:pStyle w:val="Sansinterligne"/>
        <w:jc w:val="both"/>
        <w:rPr>
          <w:rFonts w:ascii="Arial" w:hAnsi="Arial" w:cs="Arial"/>
          <w:sz w:val="20"/>
          <w:szCs w:val="20"/>
        </w:rPr>
      </w:pPr>
      <w:r w:rsidRPr="000944D8">
        <w:rPr>
          <w:rFonts w:ascii="Arial" w:hAnsi="Arial" w:cs="Arial"/>
          <w:sz w:val="20"/>
          <w:szCs w:val="20"/>
        </w:rPr>
        <w:t xml:space="preserve">Claire </w:t>
      </w:r>
      <w:proofErr w:type="spellStart"/>
      <w:r w:rsidRPr="000944D8">
        <w:rPr>
          <w:rFonts w:ascii="Arial" w:hAnsi="Arial" w:cs="Arial"/>
          <w:sz w:val="20"/>
          <w:szCs w:val="20"/>
        </w:rPr>
        <w:t>Olivieri</w:t>
      </w:r>
      <w:proofErr w:type="spellEnd"/>
      <w:r w:rsidRPr="000944D8">
        <w:rPr>
          <w:rFonts w:ascii="Arial" w:hAnsi="Arial" w:cs="Arial"/>
          <w:sz w:val="20"/>
          <w:szCs w:val="20"/>
        </w:rPr>
        <w:t xml:space="preserve"> – </w:t>
      </w:r>
      <w:hyperlink r:id="rId6" w:history="1">
        <w:r w:rsidR="005E0B63" w:rsidRPr="000944D8">
          <w:rPr>
            <w:rStyle w:val="Lienhypertexte"/>
            <w:rFonts w:ascii="Arial" w:hAnsi="Arial" w:cs="Arial"/>
            <w:sz w:val="20"/>
            <w:szCs w:val="20"/>
          </w:rPr>
          <w:t>claire.olivieri-ringot@havasred.com</w:t>
        </w:r>
      </w:hyperlink>
      <w:r w:rsidR="005E0B63" w:rsidRPr="000944D8">
        <w:rPr>
          <w:rFonts w:ascii="Arial" w:hAnsi="Arial" w:cs="Arial"/>
          <w:sz w:val="20"/>
          <w:szCs w:val="20"/>
        </w:rPr>
        <w:t xml:space="preserve"> </w:t>
      </w:r>
      <w:r w:rsidRPr="000944D8">
        <w:rPr>
          <w:rFonts w:ascii="Arial" w:hAnsi="Arial" w:cs="Arial"/>
          <w:sz w:val="20"/>
          <w:szCs w:val="20"/>
        </w:rPr>
        <w:t xml:space="preserve">– 06 </w:t>
      </w:r>
      <w:r w:rsidR="005E0B63" w:rsidRPr="000944D8">
        <w:rPr>
          <w:rFonts w:ascii="Arial" w:hAnsi="Arial" w:cs="Arial"/>
          <w:sz w:val="20"/>
          <w:szCs w:val="20"/>
        </w:rPr>
        <w:t>13 54 38 91</w:t>
      </w:r>
      <w:r w:rsidRPr="000944D8">
        <w:rPr>
          <w:rFonts w:ascii="Arial" w:hAnsi="Arial" w:cs="Arial"/>
          <w:sz w:val="20"/>
          <w:szCs w:val="20"/>
        </w:rPr>
        <w:t xml:space="preserve"> </w:t>
      </w:r>
    </w:p>
    <w:p w14:paraId="3A266936" w14:textId="5DAD4E18" w:rsidR="00AB6738" w:rsidRPr="000944D8" w:rsidRDefault="005E0B63" w:rsidP="00AB6738">
      <w:pPr>
        <w:pStyle w:val="Sansinterligne"/>
        <w:jc w:val="both"/>
        <w:rPr>
          <w:rFonts w:ascii="Arial" w:hAnsi="Arial" w:cs="Arial"/>
          <w:sz w:val="20"/>
          <w:szCs w:val="20"/>
        </w:rPr>
      </w:pPr>
      <w:r w:rsidRPr="000944D8">
        <w:rPr>
          <w:rFonts w:ascii="Arial" w:hAnsi="Arial" w:cs="Arial"/>
          <w:sz w:val="20"/>
          <w:szCs w:val="20"/>
        </w:rPr>
        <w:t>Madeleine Clayeux</w:t>
      </w:r>
      <w:r w:rsidR="00AB6738" w:rsidRPr="000944D8">
        <w:rPr>
          <w:rFonts w:ascii="Arial" w:hAnsi="Arial" w:cs="Arial"/>
          <w:sz w:val="20"/>
          <w:szCs w:val="20"/>
        </w:rPr>
        <w:t xml:space="preserve"> – </w:t>
      </w:r>
      <w:hyperlink r:id="rId7" w:history="1">
        <w:r w:rsidR="00196659" w:rsidRPr="000944D8">
          <w:rPr>
            <w:rStyle w:val="Lienhypertexte"/>
            <w:rFonts w:ascii="Arial" w:hAnsi="Arial" w:cs="Arial"/>
            <w:sz w:val="20"/>
            <w:szCs w:val="20"/>
          </w:rPr>
          <w:t>madeleine.clayeux@havasred.com</w:t>
        </w:r>
      </w:hyperlink>
      <w:r w:rsidR="00AB6738" w:rsidRPr="000944D8">
        <w:rPr>
          <w:rFonts w:ascii="Arial" w:hAnsi="Arial" w:cs="Arial"/>
          <w:sz w:val="20"/>
          <w:szCs w:val="20"/>
        </w:rPr>
        <w:t xml:space="preserve"> – </w:t>
      </w:r>
      <w:r w:rsidR="00196659" w:rsidRPr="000944D8">
        <w:rPr>
          <w:rFonts w:ascii="Arial" w:hAnsi="Arial" w:cs="Arial"/>
          <w:sz w:val="20"/>
          <w:szCs w:val="20"/>
        </w:rPr>
        <w:t>XXX</w:t>
      </w:r>
      <w:r w:rsidR="00AB6738" w:rsidRPr="000944D8">
        <w:rPr>
          <w:rFonts w:ascii="Arial" w:hAnsi="Arial" w:cs="Arial"/>
          <w:sz w:val="20"/>
          <w:szCs w:val="20"/>
        </w:rPr>
        <w:t xml:space="preserve"> </w:t>
      </w:r>
    </w:p>
    <w:p w14:paraId="69470B80" w14:textId="77777777" w:rsidR="00AB6738" w:rsidRPr="000944D8" w:rsidRDefault="00AB6738" w:rsidP="00AB6738">
      <w:pPr>
        <w:pStyle w:val="Sansinterligne"/>
        <w:jc w:val="both"/>
        <w:rPr>
          <w:rFonts w:ascii="Arial" w:hAnsi="Arial" w:cs="Arial"/>
          <w:sz w:val="20"/>
          <w:szCs w:val="20"/>
        </w:rPr>
      </w:pPr>
    </w:p>
    <w:p w14:paraId="65911905" w14:textId="77777777" w:rsidR="00AB6738" w:rsidRPr="000944D8" w:rsidRDefault="00AB6738" w:rsidP="00AB6738">
      <w:pPr>
        <w:jc w:val="both"/>
        <w:rPr>
          <w:rFonts w:ascii="Arial" w:eastAsia="Times New Roman" w:hAnsi="Arial" w:cs="Arial"/>
          <w:color w:val="212121"/>
          <w:kern w:val="0"/>
          <w:sz w:val="20"/>
          <w:szCs w:val="20"/>
          <w:lang w:eastAsia="fr-FR"/>
          <w14:ligatures w14:val="none"/>
        </w:rPr>
      </w:pPr>
      <w:r w:rsidRPr="000944D8">
        <w:rPr>
          <w:rFonts w:ascii="Arial" w:eastAsia="Times New Roman" w:hAnsi="Arial" w:cs="Arial"/>
          <w:b/>
          <w:bCs/>
          <w:color w:val="212121"/>
          <w:kern w:val="0"/>
          <w:sz w:val="20"/>
          <w:szCs w:val="20"/>
          <w:lang w:eastAsia="fr-FR"/>
          <w14:ligatures w14:val="none"/>
        </w:rPr>
        <w:t>Contacts presse CSA</w:t>
      </w:r>
    </w:p>
    <w:p w14:paraId="0A79C7C3" w14:textId="77777777" w:rsidR="00AB6738" w:rsidRPr="000944D8" w:rsidRDefault="00AB6738" w:rsidP="00AB6738">
      <w:pPr>
        <w:jc w:val="both"/>
        <w:rPr>
          <w:rFonts w:ascii="Arial" w:eastAsia="Times New Roman" w:hAnsi="Arial" w:cs="Arial"/>
          <w:color w:val="212121"/>
          <w:kern w:val="0"/>
          <w:sz w:val="20"/>
          <w:szCs w:val="20"/>
          <w:lang w:eastAsia="fr-FR"/>
          <w14:ligatures w14:val="none"/>
        </w:rPr>
      </w:pPr>
      <w:r w:rsidRPr="000944D8">
        <w:rPr>
          <w:rFonts w:ascii="Arial" w:eastAsia="Times New Roman" w:hAnsi="Arial" w:cs="Arial"/>
          <w:color w:val="212121"/>
          <w:kern w:val="0"/>
          <w:sz w:val="20"/>
          <w:szCs w:val="20"/>
          <w:lang w:eastAsia="fr-FR"/>
          <w14:ligatures w14:val="none"/>
        </w:rPr>
        <w:t xml:space="preserve">Sandra </w:t>
      </w:r>
      <w:proofErr w:type="spellStart"/>
      <w:r w:rsidRPr="000944D8">
        <w:rPr>
          <w:rFonts w:ascii="Arial" w:eastAsia="Times New Roman" w:hAnsi="Arial" w:cs="Arial"/>
          <w:color w:val="212121"/>
          <w:kern w:val="0"/>
          <w:sz w:val="20"/>
          <w:szCs w:val="20"/>
          <w:lang w:eastAsia="fr-FR"/>
          <w14:ligatures w14:val="none"/>
        </w:rPr>
        <w:t>Laberenne</w:t>
      </w:r>
      <w:proofErr w:type="spellEnd"/>
      <w:r w:rsidRPr="000944D8">
        <w:rPr>
          <w:rFonts w:ascii="Arial" w:eastAsia="Times New Roman" w:hAnsi="Arial" w:cs="Arial"/>
          <w:color w:val="212121"/>
          <w:kern w:val="0"/>
          <w:sz w:val="20"/>
          <w:szCs w:val="20"/>
          <w:lang w:eastAsia="fr-FR"/>
          <w14:ligatures w14:val="none"/>
        </w:rPr>
        <w:t xml:space="preserve"> – </w:t>
      </w:r>
      <w:hyperlink r:id="rId8" w:tooltip="mailto:slaberenne@meiji-communication.com" w:history="1">
        <w:r w:rsidRPr="000944D8">
          <w:rPr>
            <w:rFonts w:ascii="Arial" w:eastAsia="Times New Roman" w:hAnsi="Arial" w:cs="Arial"/>
            <w:color w:val="0078D7"/>
            <w:kern w:val="0"/>
            <w:sz w:val="20"/>
            <w:szCs w:val="20"/>
            <w:u w:val="single"/>
            <w:lang w:eastAsia="fr-FR"/>
            <w14:ligatures w14:val="none"/>
          </w:rPr>
          <w:t>slaberenne@meiji-communication.com</w:t>
        </w:r>
      </w:hyperlink>
      <w:r w:rsidRPr="000944D8">
        <w:rPr>
          <w:rFonts w:ascii="Arial" w:eastAsia="Times New Roman" w:hAnsi="Arial" w:cs="Arial"/>
          <w:color w:val="212121"/>
          <w:kern w:val="0"/>
          <w:sz w:val="20"/>
          <w:szCs w:val="20"/>
          <w:lang w:eastAsia="fr-FR"/>
          <w14:ligatures w14:val="none"/>
        </w:rPr>
        <w:t> - 06 43 19 13 88</w:t>
      </w:r>
    </w:p>
    <w:p w14:paraId="7CF12960" w14:textId="77777777" w:rsidR="00AB6738" w:rsidRPr="0066649E" w:rsidRDefault="00AB6738" w:rsidP="00AB6738">
      <w:pPr>
        <w:jc w:val="both"/>
        <w:rPr>
          <w:rFonts w:ascii="Arial" w:eastAsia="Times New Roman" w:hAnsi="Arial" w:cs="Arial"/>
          <w:color w:val="212121"/>
          <w:kern w:val="0"/>
          <w:sz w:val="20"/>
          <w:szCs w:val="20"/>
          <w:lang w:eastAsia="fr-FR"/>
          <w14:ligatures w14:val="none"/>
        </w:rPr>
      </w:pPr>
      <w:r w:rsidRPr="000944D8">
        <w:rPr>
          <w:rFonts w:ascii="Arial" w:eastAsia="Times New Roman" w:hAnsi="Arial" w:cs="Arial"/>
          <w:color w:val="212121"/>
          <w:kern w:val="0"/>
          <w:sz w:val="20"/>
          <w:szCs w:val="20"/>
          <w:lang w:eastAsia="fr-FR"/>
          <w14:ligatures w14:val="none"/>
        </w:rPr>
        <w:t xml:space="preserve">Sophie </w:t>
      </w:r>
      <w:proofErr w:type="spellStart"/>
      <w:r w:rsidRPr="000944D8">
        <w:rPr>
          <w:rFonts w:ascii="Arial" w:eastAsia="Times New Roman" w:hAnsi="Arial" w:cs="Arial"/>
          <w:color w:val="212121"/>
          <w:kern w:val="0"/>
          <w:sz w:val="20"/>
          <w:szCs w:val="20"/>
          <w:lang w:eastAsia="fr-FR"/>
          <w14:ligatures w14:val="none"/>
        </w:rPr>
        <w:t>Schmierer</w:t>
      </w:r>
      <w:proofErr w:type="spellEnd"/>
      <w:r w:rsidRPr="000944D8">
        <w:rPr>
          <w:rFonts w:ascii="Arial" w:eastAsia="Times New Roman" w:hAnsi="Arial" w:cs="Arial"/>
          <w:color w:val="212121"/>
          <w:kern w:val="0"/>
          <w:sz w:val="20"/>
          <w:szCs w:val="20"/>
          <w:lang w:eastAsia="fr-FR"/>
          <w14:ligatures w14:val="none"/>
        </w:rPr>
        <w:t xml:space="preserve"> – </w:t>
      </w:r>
      <w:hyperlink r:id="rId9" w:tooltip="mailto:sschmierer@meiji-communication.com" w:history="1">
        <w:r w:rsidRPr="000944D8">
          <w:rPr>
            <w:rFonts w:ascii="Arial" w:eastAsia="Times New Roman" w:hAnsi="Arial" w:cs="Arial"/>
            <w:color w:val="0078D7"/>
            <w:kern w:val="0"/>
            <w:sz w:val="20"/>
            <w:szCs w:val="20"/>
            <w:u w:val="single"/>
            <w:lang w:eastAsia="fr-FR"/>
            <w14:ligatures w14:val="none"/>
          </w:rPr>
          <w:t>sschmierer@meiji-communication.com</w:t>
        </w:r>
      </w:hyperlink>
      <w:r w:rsidRPr="000944D8">
        <w:rPr>
          <w:rFonts w:ascii="Arial" w:eastAsia="Times New Roman" w:hAnsi="Arial" w:cs="Arial"/>
          <w:color w:val="212121"/>
          <w:kern w:val="0"/>
          <w:sz w:val="20"/>
          <w:szCs w:val="20"/>
          <w:lang w:eastAsia="fr-FR"/>
          <w14:ligatures w14:val="none"/>
        </w:rPr>
        <w:t> - 06 60 79 36 26</w:t>
      </w:r>
    </w:p>
    <w:p w14:paraId="20CA5E63" w14:textId="5B036105" w:rsidR="008B52B9" w:rsidRPr="008B52B9" w:rsidRDefault="008B52B9" w:rsidP="008B52B9">
      <w:pPr>
        <w:pStyle w:val="Sansinterligne"/>
        <w:jc w:val="both"/>
        <w:rPr>
          <w:rFonts w:cs="Arial"/>
          <w:color w:val="0D0D0D"/>
          <w:sz w:val="20"/>
          <w:szCs w:val="20"/>
          <w:shd w:val="clear" w:color="auto" w:fill="FFFFFF"/>
        </w:rPr>
      </w:pPr>
    </w:p>
    <w:sectPr w:rsidR="008B52B9" w:rsidRPr="008B52B9">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37568D" w14:textId="77777777" w:rsidR="00834043" w:rsidRDefault="00834043" w:rsidP="00CE679D">
      <w:r>
        <w:separator/>
      </w:r>
    </w:p>
  </w:endnote>
  <w:endnote w:type="continuationSeparator" w:id="0">
    <w:p w14:paraId="712E60C6" w14:textId="77777777" w:rsidR="00834043" w:rsidRDefault="00834043" w:rsidP="00CE67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84F97E" w14:textId="77777777" w:rsidR="00834043" w:rsidRDefault="00834043" w:rsidP="00CE679D">
      <w:r>
        <w:separator/>
      </w:r>
    </w:p>
  </w:footnote>
  <w:footnote w:type="continuationSeparator" w:id="0">
    <w:p w14:paraId="12574603" w14:textId="77777777" w:rsidR="00834043" w:rsidRDefault="00834043" w:rsidP="00CE67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8C9258" w14:textId="3B27F4DD" w:rsidR="00CE679D" w:rsidRDefault="00CE679D">
    <w:pPr>
      <w:pStyle w:val="En-tte"/>
    </w:pPr>
    <w:r>
      <w:rPr>
        <w:noProof/>
      </w:rPr>
      <w:drawing>
        <wp:anchor distT="0" distB="0" distL="114300" distR="114300" simplePos="0" relativeHeight="251658240" behindDoc="0" locked="0" layoutInCell="1" allowOverlap="1" wp14:anchorId="1C0FF6CF" wp14:editId="6E2B108C">
          <wp:simplePos x="0" y="0"/>
          <wp:positionH relativeFrom="column">
            <wp:posOffset>-660400</wp:posOffset>
          </wp:positionH>
          <wp:positionV relativeFrom="paragraph">
            <wp:posOffset>-153670</wp:posOffset>
          </wp:positionV>
          <wp:extent cx="1549400" cy="494030"/>
          <wp:effectExtent l="0" t="0" r="0" b="1270"/>
          <wp:wrapThrough wrapText="bothSides">
            <wp:wrapPolygon edited="0">
              <wp:start x="0" y="0"/>
              <wp:lineTo x="0" y="21100"/>
              <wp:lineTo x="21423" y="21100"/>
              <wp:lineTo x="21423" y="0"/>
              <wp:lineTo x="0" y="0"/>
            </wp:wrapPolygon>
          </wp:wrapThrough>
          <wp:docPr id="2106895769" name="Image 1" descr="Une image contenant texte, Police, blanc,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6895769" name="Image 1" descr="Une image contenant texte, Police, blanc, Graphique&#10;&#10;Description générée automatiquement"/>
                  <pic:cNvPicPr/>
                </pic:nvPicPr>
                <pic:blipFill>
                  <a:blip r:embed="rId1">
                    <a:extLst>
                      <a:ext uri="{28A0092B-C50C-407E-A947-70E740481C1C}">
                        <a14:useLocalDpi xmlns:a14="http://schemas.microsoft.com/office/drawing/2010/main" val="0"/>
                      </a:ext>
                    </a:extLst>
                  </a:blip>
                  <a:stretch>
                    <a:fillRect/>
                  </a:stretch>
                </pic:blipFill>
                <pic:spPr>
                  <a:xfrm>
                    <a:off x="0" y="0"/>
                    <a:ext cx="1549400" cy="49403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1" behindDoc="0" locked="0" layoutInCell="1" allowOverlap="1" wp14:anchorId="545EC6EC" wp14:editId="03805AE1">
          <wp:simplePos x="0" y="0"/>
          <wp:positionH relativeFrom="column">
            <wp:posOffset>5181600</wp:posOffset>
          </wp:positionH>
          <wp:positionV relativeFrom="paragraph">
            <wp:posOffset>-120227</wp:posOffset>
          </wp:positionV>
          <wp:extent cx="1155700" cy="461010"/>
          <wp:effectExtent l="0" t="0" r="0" b="0"/>
          <wp:wrapThrough wrapText="bothSides">
            <wp:wrapPolygon edited="0">
              <wp:start x="0" y="0"/>
              <wp:lineTo x="0" y="20826"/>
              <wp:lineTo x="21363" y="20826"/>
              <wp:lineTo x="21363" y="0"/>
              <wp:lineTo x="0" y="0"/>
            </wp:wrapPolygon>
          </wp:wrapThrough>
          <wp:docPr id="984450463" name="Image 2" descr="Une image contenant Police, logo, Graphique, symbol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4450463" name="Image 2" descr="Une image contenant Police, logo, Graphique, symbole&#10;&#10;Description générée automatiquement"/>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55700" cy="46101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679D"/>
    <w:rsid w:val="000028C2"/>
    <w:rsid w:val="00004A71"/>
    <w:rsid w:val="00014C31"/>
    <w:rsid w:val="000212C4"/>
    <w:rsid w:val="000259BF"/>
    <w:rsid w:val="00042217"/>
    <w:rsid w:val="0005369A"/>
    <w:rsid w:val="0007726C"/>
    <w:rsid w:val="00077C00"/>
    <w:rsid w:val="00083FDD"/>
    <w:rsid w:val="0009391E"/>
    <w:rsid w:val="000944D8"/>
    <w:rsid w:val="000A658D"/>
    <w:rsid w:val="000A6A69"/>
    <w:rsid w:val="000B28A4"/>
    <w:rsid w:val="000B36D8"/>
    <w:rsid w:val="000C716F"/>
    <w:rsid w:val="000D6195"/>
    <w:rsid w:val="000E1A24"/>
    <w:rsid w:val="000E3A13"/>
    <w:rsid w:val="000E6DC6"/>
    <w:rsid w:val="0010519C"/>
    <w:rsid w:val="00107A6B"/>
    <w:rsid w:val="001124C1"/>
    <w:rsid w:val="001149CC"/>
    <w:rsid w:val="001316B9"/>
    <w:rsid w:val="001337DF"/>
    <w:rsid w:val="00170302"/>
    <w:rsid w:val="00172FB5"/>
    <w:rsid w:val="00184D9A"/>
    <w:rsid w:val="001866C2"/>
    <w:rsid w:val="00192025"/>
    <w:rsid w:val="00196659"/>
    <w:rsid w:val="001A1EB2"/>
    <w:rsid w:val="001C2196"/>
    <w:rsid w:val="001C491B"/>
    <w:rsid w:val="001E57CD"/>
    <w:rsid w:val="001E72D8"/>
    <w:rsid w:val="001F10AC"/>
    <w:rsid w:val="00202762"/>
    <w:rsid w:val="00233D50"/>
    <w:rsid w:val="0024239C"/>
    <w:rsid w:val="0024397B"/>
    <w:rsid w:val="00252CA4"/>
    <w:rsid w:val="00256BF5"/>
    <w:rsid w:val="00262855"/>
    <w:rsid w:val="00280F6A"/>
    <w:rsid w:val="00280F89"/>
    <w:rsid w:val="002A0B34"/>
    <w:rsid w:val="002B408D"/>
    <w:rsid w:val="002B441B"/>
    <w:rsid w:val="002B6E15"/>
    <w:rsid w:val="002C02B5"/>
    <w:rsid w:val="002C4F84"/>
    <w:rsid w:val="002C5CE6"/>
    <w:rsid w:val="002F0886"/>
    <w:rsid w:val="003102E4"/>
    <w:rsid w:val="00314801"/>
    <w:rsid w:val="00317096"/>
    <w:rsid w:val="0032468F"/>
    <w:rsid w:val="0033568E"/>
    <w:rsid w:val="003413C0"/>
    <w:rsid w:val="00341A26"/>
    <w:rsid w:val="00344BEF"/>
    <w:rsid w:val="0035153C"/>
    <w:rsid w:val="003524CE"/>
    <w:rsid w:val="00356343"/>
    <w:rsid w:val="00377F84"/>
    <w:rsid w:val="00384CA9"/>
    <w:rsid w:val="003852DF"/>
    <w:rsid w:val="00392660"/>
    <w:rsid w:val="00392D70"/>
    <w:rsid w:val="00396BC2"/>
    <w:rsid w:val="003D3C9D"/>
    <w:rsid w:val="003E78F9"/>
    <w:rsid w:val="00422D80"/>
    <w:rsid w:val="0042584F"/>
    <w:rsid w:val="004260D3"/>
    <w:rsid w:val="00426650"/>
    <w:rsid w:val="00432302"/>
    <w:rsid w:val="00432BA2"/>
    <w:rsid w:val="00451C17"/>
    <w:rsid w:val="0045452A"/>
    <w:rsid w:val="0045503A"/>
    <w:rsid w:val="0045581D"/>
    <w:rsid w:val="00462A5F"/>
    <w:rsid w:val="004645E5"/>
    <w:rsid w:val="00464A28"/>
    <w:rsid w:val="00475262"/>
    <w:rsid w:val="00477673"/>
    <w:rsid w:val="00487856"/>
    <w:rsid w:val="00496CFA"/>
    <w:rsid w:val="004B5B66"/>
    <w:rsid w:val="004C0EEC"/>
    <w:rsid w:val="004E72F5"/>
    <w:rsid w:val="004E7E01"/>
    <w:rsid w:val="004F035D"/>
    <w:rsid w:val="004F5145"/>
    <w:rsid w:val="00503D69"/>
    <w:rsid w:val="00532239"/>
    <w:rsid w:val="00533DF8"/>
    <w:rsid w:val="00535072"/>
    <w:rsid w:val="00541C8B"/>
    <w:rsid w:val="005437DD"/>
    <w:rsid w:val="00543970"/>
    <w:rsid w:val="00547A03"/>
    <w:rsid w:val="0056224E"/>
    <w:rsid w:val="00562576"/>
    <w:rsid w:val="005635BB"/>
    <w:rsid w:val="00564591"/>
    <w:rsid w:val="0056484F"/>
    <w:rsid w:val="005756A5"/>
    <w:rsid w:val="005829B5"/>
    <w:rsid w:val="00586721"/>
    <w:rsid w:val="00593346"/>
    <w:rsid w:val="00593548"/>
    <w:rsid w:val="00597D96"/>
    <w:rsid w:val="005A0384"/>
    <w:rsid w:val="005A3AF8"/>
    <w:rsid w:val="005B1BF0"/>
    <w:rsid w:val="005B2555"/>
    <w:rsid w:val="005B2CAD"/>
    <w:rsid w:val="005B4FCD"/>
    <w:rsid w:val="005C1959"/>
    <w:rsid w:val="005C512C"/>
    <w:rsid w:val="005C547B"/>
    <w:rsid w:val="005D0FC9"/>
    <w:rsid w:val="005E0B63"/>
    <w:rsid w:val="005E267B"/>
    <w:rsid w:val="005E33B1"/>
    <w:rsid w:val="005F15E2"/>
    <w:rsid w:val="005F1A6C"/>
    <w:rsid w:val="005F4597"/>
    <w:rsid w:val="00603CB9"/>
    <w:rsid w:val="00622BE8"/>
    <w:rsid w:val="00632F79"/>
    <w:rsid w:val="00636043"/>
    <w:rsid w:val="00647D63"/>
    <w:rsid w:val="00654307"/>
    <w:rsid w:val="006644B0"/>
    <w:rsid w:val="00665A61"/>
    <w:rsid w:val="00680AE6"/>
    <w:rsid w:val="00694E51"/>
    <w:rsid w:val="006B018D"/>
    <w:rsid w:val="006B5CC4"/>
    <w:rsid w:val="006B7E66"/>
    <w:rsid w:val="006C285B"/>
    <w:rsid w:val="006E59CE"/>
    <w:rsid w:val="006F0B3E"/>
    <w:rsid w:val="006F0B50"/>
    <w:rsid w:val="006F0F64"/>
    <w:rsid w:val="007021A9"/>
    <w:rsid w:val="00705A83"/>
    <w:rsid w:val="00707430"/>
    <w:rsid w:val="007271B1"/>
    <w:rsid w:val="0073004D"/>
    <w:rsid w:val="00731AC3"/>
    <w:rsid w:val="00733538"/>
    <w:rsid w:val="0073580D"/>
    <w:rsid w:val="00736A29"/>
    <w:rsid w:val="00742A13"/>
    <w:rsid w:val="00744DD9"/>
    <w:rsid w:val="0075036E"/>
    <w:rsid w:val="007503B8"/>
    <w:rsid w:val="00753FB1"/>
    <w:rsid w:val="0075629C"/>
    <w:rsid w:val="007626CF"/>
    <w:rsid w:val="0078487A"/>
    <w:rsid w:val="00786FC6"/>
    <w:rsid w:val="00787932"/>
    <w:rsid w:val="00787C49"/>
    <w:rsid w:val="00797216"/>
    <w:rsid w:val="007A2DF9"/>
    <w:rsid w:val="007A35BB"/>
    <w:rsid w:val="007C0E6C"/>
    <w:rsid w:val="007C2A14"/>
    <w:rsid w:val="007C4C29"/>
    <w:rsid w:val="007D451E"/>
    <w:rsid w:val="007E33DD"/>
    <w:rsid w:val="007E5E12"/>
    <w:rsid w:val="007E7985"/>
    <w:rsid w:val="007E7E9F"/>
    <w:rsid w:val="007F08EA"/>
    <w:rsid w:val="007F5692"/>
    <w:rsid w:val="00803C21"/>
    <w:rsid w:val="00811E6A"/>
    <w:rsid w:val="008217C8"/>
    <w:rsid w:val="00826BB9"/>
    <w:rsid w:val="008310D8"/>
    <w:rsid w:val="008311A5"/>
    <w:rsid w:val="00834043"/>
    <w:rsid w:val="00835A0D"/>
    <w:rsid w:val="0083788B"/>
    <w:rsid w:val="00841511"/>
    <w:rsid w:val="008454FF"/>
    <w:rsid w:val="00860ECA"/>
    <w:rsid w:val="0086160A"/>
    <w:rsid w:val="00872410"/>
    <w:rsid w:val="00880F5A"/>
    <w:rsid w:val="008869AA"/>
    <w:rsid w:val="008907EC"/>
    <w:rsid w:val="008B52B9"/>
    <w:rsid w:val="008B5D9C"/>
    <w:rsid w:val="008C3844"/>
    <w:rsid w:val="008C4A98"/>
    <w:rsid w:val="008C7008"/>
    <w:rsid w:val="008C744A"/>
    <w:rsid w:val="008D18B1"/>
    <w:rsid w:val="008D5DA8"/>
    <w:rsid w:val="008E3EAD"/>
    <w:rsid w:val="008E790B"/>
    <w:rsid w:val="008F06AF"/>
    <w:rsid w:val="0090589E"/>
    <w:rsid w:val="00907B2B"/>
    <w:rsid w:val="00910A06"/>
    <w:rsid w:val="0092403A"/>
    <w:rsid w:val="00930A19"/>
    <w:rsid w:val="00931C2D"/>
    <w:rsid w:val="00933A6F"/>
    <w:rsid w:val="009420DF"/>
    <w:rsid w:val="00942173"/>
    <w:rsid w:val="00945721"/>
    <w:rsid w:val="00947933"/>
    <w:rsid w:val="009555F1"/>
    <w:rsid w:val="009571E4"/>
    <w:rsid w:val="009704FB"/>
    <w:rsid w:val="009803B0"/>
    <w:rsid w:val="00981421"/>
    <w:rsid w:val="00997C14"/>
    <w:rsid w:val="009A0BA2"/>
    <w:rsid w:val="009A0F06"/>
    <w:rsid w:val="009B42AC"/>
    <w:rsid w:val="009C297C"/>
    <w:rsid w:val="009C6CB9"/>
    <w:rsid w:val="009D0832"/>
    <w:rsid w:val="009D1D39"/>
    <w:rsid w:val="009E47E3"/>
    <w:rsid w:val="00A03FEA"/>
    <w:rsid w:val="00A0682F"/>
    <w:rsid w:val="00A06A96"/>
    <w:rsid w:val="00A07586"/>
    <w:rsid w:val="00A27F67"/>
    <w:rsid w:val="00A313F3"/>
    <w:rsid w:val="00A36775"/>
    <w:rsid w:val="00A42AA8"/>
    <w:rsid w:val="00A50C64"/>
    <w:rsid w:val="00A5354A"/>
    <w:rsid w:val="00A55C95"/>
    <w:rsid w:val="00A56AFC"/>
    <w:rsid w:val="00A574A4"/>
    <w:rsid w:val="00A64444"/>
    <w:rsid w:val="00A67B00"/>
    <w:rsid w:val="00A7037D"/>
    <w:rsid w:val="00A704EB"/>
    <w:rsid w:val="00A70CFD"/>
    <w:rsid w:val="00A874BD"/>
    <w:rsid w:val="00AA3DE7"/>
    <w:rsid w:val="00AB0688"/>
    <w:rsid w:val="00AB1A20"/>
    <w:rsid w:val="00AB2EDD"/>
    <w:rsid w:val="00AB5DAF"/>
    <w:rsid w:val="00AB61C4"/>
    <w:rsid w:val="00AB6738"/>
    <w:rsid w:val="00AC0510"/>
    <w:rsid w:val="00AC06BE"/>
    <w:rsid w:val="00AC1800"/>
    <w:rsid w:val="00AC53E0"/>
    <w:rsid w:val="00AD6A25"/>
    <w:rsid w:val="00AE1164"/>
    <w:rsid w:val="00AF4027"/>
    <w:rsid w:val="00AF635B"/>
    <w:rsid w:val="00AF6C2C"/>
    <w:rsid w:val="00AF70EC"/>
    <w:rsid w:val="00B00C9C"/>
    <w:rsid w:val="00B01461"/>
    <w:rsid w:val="00B02BBA"/>
    <w:rsid w:val="00B1329F"/>
    <w:rsid w:val="00B260C7"/>
    <w:rsid w:val="00B27CA6"/>
    <w:rsid w:val="00B361F4"/>
    <w:rsid w:val="00B45262"/>
    <w:rsid w:val="00B53371"/>
    <w:rsid w:val="00B6274B"/>
    <w:rsid w:val="00B62B64"/>
    <w:rsid w:val="00B90529"/>
    <w:rsid w:val="00B96D68"/>
    <w:rsid w:val="00BA27E6"/>
    <w:rsid w:val="00BC31C9"/>
    <w:rsid w:val="00BD75CA"/>
    <w:rsid w:val="00BE4375"/>
    <w:rsid w:val="00BF73B5"/>
    <w:rsid w:val="00C03596"/>
    <w:rsid w:val="00C13609"/>
    <w:rsid w:val="00C1776E"/>
    <w:rsid w:val="00C22F8E"/>
    <w:rsid w:val="00C24C91"/>
    <w:rsid w:val="00C341BB"/>
    <w:rsid w:val="00C3789D"/>
    <w:rsid w:val="00C60FE4"/>
    <w:rsid w:val="00C62DAC"/>
    <w:rsid w:val="00C737AF"/>
    <w:rsid w:val="00C77B90"/>
    <w:rsid w:val="00C86BC4"/>
    <w:rsid w:val="00C86F44"/>
    <w:rsid w:val="00C87375"/>
    <w:rsid w:val="00C92645"/>
    <w:rsid w:val="00CB2490"/>
    <w:rsid w:val="00CB36F4"/>
    <w:rsid w:val="00CB3CE9"/>
    <w:rsid w:val="00CC3B0A"/>
    <w:rsid w:val="00CE59B4"/>
    <w:rsid w:val="00CE679D"/>
    <w:rsid w:val="00CF46CF"/>
    <w:rsid w:val="00CF7CDF"/>
    <w:rsid w:val="00D15C3E"/>
    <w:rsid w:val="00D2028A"/>
    <w:rsid w:val="00D21C67"/>
    <w:rsid w:val="00D21D36"/>
    <w:rsid w:val="00D41DC9"/>
    <w:rsid w:val="00D536A0"/>
    <w:rsid w:val="00D62362"/>
    <w:rsid w:val="00D63B0F"/>
    <w:rsid w:val="00D64909"/>
    <w:rsid w:val="00D65994"/>
    <w:rsid w:val="00D708DB"/>
    <w:rsid w:val="00DB74CE"/>
    <w:rsid w:val="00DC5A89"/>
    <w:rsid w:val="00DE2DBA"/>
    <w:rsid w:val="00DF3F24"/>
    <w:rsid w:val="00E0040D"/>
    <w:rsid w:val="00E043E5"/>
    <w:rsid w:val="00E04639"/>
    <w:rsid w:val="00E1213D"/>
    <w:rsid w:val="00E1234F"/>
    <w:rsid w:val="00E160D1"/>
    <w:rsid w:val="00E25177"/>
    <w:rsid w:val="00E323CC"/>
    <w:rsid w:val="00E37156"/>
    <w:rsid w:val="00E45A28"/>
    <w:rsid w:val="00E52020"/>
    <w:rsid w:val="00E84FD9"/>
    <w:rsid w:val="00E87F3F"/>
    <w:rsid w:val="00E909B3"/>
    <w:rsid w:val="00E94F4A"/>
    <w:rsid w:val="00E957E0"/>
    <w:rsid w:val="00EA1C99"/>
    <w:rsid w:val="00EA785C"/>
    <w:rsid w:val="00EB133D"/>
    <w:rsid w:val="00EB2BF9"/>
    <w:rsid w:val="00EB335B"/>
    <w:rsid w:val="00EC0967"/>
    <w:rsid w:val="00ED0928"/>
    <w:rsid w:val="00ED2F65"/>
    <w:rsid w:val="00ED72E0"/>
    <w:rsid w:val="00ED7508"/>
    <w:rsid w:val="00EE06B5"/>
    <w:rsid w:val="00EE7A18"/>
    <w:rsid w:val="00EF5567"/>
    <w:rsid w:val="00F23515"/>
    <w:rsid w:val="00F26204"/>
    <w:rsid w:val="00F3000D"/>
    <w:rsid w:val="00F40CCD"/>
    <w:rsid w:val="00F4444A"/>
    <w:rsid w:val="00F47418"/>
    <w:rsid w:val="00F55E9C"/>
    <w:rsid w:val="00F7534C"/>
    <w:rsid w:val="00F9311A"/>
    <w:rsid w:val="00F96251"/>
    <w:rsid w:val="00FA3443"/>
    <w:rsid w:val="00FA5DFE"/>
    <w:rsid w:val="00FB0B5F"/>
    <w:rsid w:val="00FB26EA"/>
    <w:rsid w:val="00FB32A8"/>
    <w:rsid w:val="00FC401C"/>
    <w:rsid w:val="00FC657D"/>
    <w:rsid w:val="00FD6BFE"/>
    <w:rsid w:val="00FE5B73"/>
    <w:rsid w:val="00FE762F"/>
    <w:rsid w:val="00FF27FA"/>
    <w:rsid w:val="00FF66F6"/>
    <w:rsid w:val="00FF7BA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93D718"/>
  <w15:chartTrackingRefBased/>
  <w15:docId w15:val="{340CD4C3-43B9-4595-A0F9-5834278EB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fr-F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679D"/>
    <w:pPr>
      <w:spacing w:after="0" w:line="240" w:lineRule="auto"/>
    </w:pPr>
  </w:style>
  <w:style w:type="paragraph" w:styleId="Titre1">
    <w:name w:val="heading 1"/>
    <w:basedOn w:val="Normal"/>
    <w:next w:val="Normal"/>
    <w:link w:val="Titre1Car"/>
    <w:uiPriority w:val="9"/>
    <w:qFormat/>
    <w:rsid w:val="00CE679D"/>
    <w:pPr>
      <w:keepNext/>
      <w:keepLines/>
      <w:spacing w:before="360" w:after="80" w:line="278" w:lineRule="auto"/>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CE679D"/>
    <w:pPr>
      <w:keepNext/>
      <w:keepLines/>
      <w:spacing w:before="160" w:after="80" w:line="278" w:lineRule="auto"/>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CE679D"/>
    <w:pPr>
      <w:keepNext/>
      <w:keepLines/>
      <w:spacing w:before="160" w:after="80" w:line="278" w:lineRule="auto"/>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CE679D"/>
    <w:pPr>
      <w:keepNext/>
      <w:keepLines/>
      <w:spacing w:before="80" w:after="40" w:line="278" w:lineRule="auto"/>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CE679D"/>
    <w:pPr>
      <w:keepNext/>
      <w:keepLines/>
      <w:spacing w:before="80" w:after="40" w:line="278" w:lineRule="auto"/>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CE679D"/>
    <w:pPr>
      <w:keepNext/>
      <w:keepLines/>
      <w:spacing w:before="40" w:line="278" w:lineRule="auto"/>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CE679D"/>
    <w:pPr>
      <w:keepNext/>
      <w:keepLines/>
      <w:spacing w:before="40" w:line="278" w:lineRule="auto"/>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CE679D"/>
    <w:pPr>
      <w:keepNext/>
      <w:keepLines/>
      <w:spacing w:line="278" w:lineRule="auto"/>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CE679D"/>
    <w:pPr>
      <w:keepNext/>
      <w:keepLines/>
      <w:spacing w:line="278" w:lineRule="auto"/>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CE679D"/>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CE679D"/>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CE679D"/>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CE679D"/>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CE679D"/>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CE679D"/>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CE679D"/>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CE679D"/>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CE679D"/>
    <w:rPr>
      <w:rFonts w:eastAsiaTheme="majorEastAsia" w:cstheme="majorBidi"/>
      <w:color w:val="272727" w:themeColor="text1" w:themeTint="D8"/>
    </w:rPr>
  </w:style>
  <w:style w:type="paragraph" w:styleId="Titre">
    <w:name w:val="Title"/>
    <w:basedOn w:val="Normal"/>
    <w:next w:val="Normal"/>
    <w:link w:val="TitreCar"/>
    <w:uiPriority w:val="10"/>
    <w:qFormat/>
    <w:rsid w:val="00CE679D"/>
    <w:pPr>
      <w:spacing w:after="80"/>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CE679D"/>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CE679D"/>
    <w:pPr>
      <w:numPr>
        <w:ilvl w:val="1"/>
      </w:numPr>
      <w:spacing w:after="160" w:line="278" w:lineRule="auto"/>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CE679D"/>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CE679D"/>
    <w:pPr>
      <w:spacing w:before="160" w:after="160" w:line="278" w:lineRule="auto"/>
      <w:jc w:val="center"/>
    </w:pPr>
    <w:rPr>
      <w:i/>
      <w:iCs/>
      <w:color w:val="404040" w:themeColor="text1" w:themeTint="BF"/>
    </w:rPr>
  </w:style>
  <w:style w:type="character" w:customStyle="1" w:styleId="CitationCar">
    <w:name w:val="Citation Car"/>
    <w:basedOn w:val="Policepardfaut"/>
    <w:link w:val="Citation"/>
    <w:uiPriority w:val="29"/>
    <w:rsid w:val="00CE679D"/>
    <w:rPr>
      <w:i/>
      <w:iCs/>
      <w:color w:val="404040" w:themeColor="text1" w:themeTint="BF"/>
    </w:rPr>
  </w:style>
  <w:style w:type="paragraph" w:styleId="Paragraphedeliste">
    <w:name w:val="List Paragraph"/>
    <w:basedOn w:val="Normal"/>
    <w:uiPriority w:val="34"/>
    <w:qFormat/>
    <w:rsid w:val="00CE679D"/>
    <w:pPr>
      <w:spacing w:after="160" w:line="278" w:lineRule="auto"/>
      <w:ind w:left="720"/>
      <w:contextualSpacing/>
    </w:pPr>
  </w:style>
  <w:style w:type="character" w:styleId="Accentuationintense">
    <w:name w:val="Intense Emphasis"/>
    <w:basedOn w:val="Policepardfaut"/>
    <w:uiPriority w:val="21"/>
    <w:qFormat/>
    <w:rsid w:val="00CE679D"/>
    <w:rPr>
      <w:i/>
      <w:iCs/>
      <w:color w:val="0F4761" w:themeColor="accent1" w:themeShade="BF"/>
    </w:rPr>
  </w:style>
  <w:style w:type="paragraph" w:styleId="Citationintense">
    <w:name w:val="Intense Quote"/>
    <w:basedOn w:val="Normal"/>
    <w:next w:val="Normal"/>
    <w:link w:val="CitationintenseCar"/>
    <w:uiPriority w:val="30"/>
    <w:qFormat/>
    <w:rsid w:val="00CE679D"/>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CE679D"/>
    <w:rPr>
      <w:i/>
      <w:iCs/>
      <w:color w:val="0F4761" w:themeColor="accent1" w:themeShade="BF"/>
    </w:rPr>
  </w:style>
  <w:style w:type="character" w:styleId="Rfrenceintense">
    <w:name w:val="Intense Reference"/>
    <w:basedOn w:val="Policepardfaut"/>
    <w:uiPriority w:val="32"/>
    <w:qFormat/>
    <w:rsid w:val="00CE679D"/>
    <w:rPr>
      <w:b/>
      <w:bCs/>
      <w:smallCaps/>
      <w:color w:val="0F4761" w:themeColor="accent1" w:themeShade="BF"/>
      <w:spacing w:val="5"/>
    </w:rPr>
  </w:style>
  <w:style w:type="paragraph" w:styleId="En-tte">
    <w:name w:val="header"/>
    <w:basedOn w:val="Normal"/>
    <w:link w:val="En-tteCar"/>
    <w:uiPriority w:val="99"/>
    <w:unhideWhenUsed/>
    <w:rsid w:val="00CE679D"/>
    <w:pPr>
      <w:tabs>
        <w:tab w:val="center" w:pos="4536"/>
        <w:tab w:val="right" w:pos="9072"/>
      </w:tabs>
    </w:pPr>
  </w:style>
  <w:style w:type="character" w:customStyle="1" w:styleId="En-tteCar">
    <w:name w:val="En-tête Car"/>
    <w:basedOn w:val="Policepardfaut"/>
    <w:link w:val="En-tte"/>
    <w:uiPriority w:val="99"/>
    <w:rsid w:val="00CE679D"/>
  </w:style>
  <w:style w:type="paragraph" w:styleId="Pieddepage">
    <w:name w:val="footer"/>
    <w:basedOn w:val="Normal"/>
    <w:link w:val="PieddepageCar"/>
    <w:uiPriority w:val="99"/>
    <w:unhideWhenUsed/>
    <w:rsid w:val="00CE679D"/>
    <w:pPr>
      <w:tabs>
        <w:tab w:val="center" w:pos="4536"/>
        <w:tab w:val="right" w:pos="9072"/>
      </w:tabs>
    </w:pPr>
  </w:style>
  <w:style w:type="character" w:customStyle="1" w:styleId="PieddepageCar">
    <w:name w:val="Pied de page Car"/>
    <w:basedOn w:val="Policepardfaut"/>
    <w:link w:val="Pieddepage"/>
    <w:uiPriority w:val="99"/>
    <w:rsid w:val="00CE679D"/>
  </w:style>
  <w:style w:type="paragraph" w:styleId="Sansinterligne">
    <w:name w:val="No Spacing"/>
    <w:uiPriority w:val="1"/>
    <w:qFormat/>
    <w:rsid w:val="00CE679D"/>
    <w:pPr>
      <w:spacing w:after="0" w:line="240" w:lineRule="auto"/>
    </w:pPr>
  </w:style>
  <w:style w:type="character" w:styleId="Lienhypertexte">
    <w:name w:val="Hyperlink"/>
    <w:basedOn w:val="Policepardfaut"/>
    <w:uiPriority w:val="99"/>
    <w:unhideWhenUsed/>
    <w:rsid w:val="00AB6738"/>
    <w:rPr>
      <w:color w:val="0000FF"/>
      <w:u w:val="single"/>
    </w:rPr>
  </w:style>
  <w:style w:type="character" w:styleId="Mentionnonrsolue">
    <w:name w:val="Unresolved Mention"/>
    <w:basedOn w:val="Policepardfaut"/>
    <w:uiPriority w:val="99"/>
    <w:semiHidden/>
    <w:unhideWhenUsed/>
    <w:rsid w:val="005E0B63"/>
    <w:rPr>
      <w:color w:val="605E5C"/>
      <w:shd w:val="clear" w:color="auto" w:fill="E1DFDD"/>
    </w:rPr>
  </w:style>
  <w:style w:type="character" w:styleId="Marquedecommentaire">
    <w:name w:val="annotation reference"/>
    <w:basedOn w:val="Policepardfaut"/>
    <w:uiPriority w:val="99"/>
    <w:semiHidden/>
    <w:unhideWhenUsed/>
    <w:rsid w:val="008E790B"/>
    <w:rPr>
      <w:sz w:val="16"/>
      <w:szCs w:val="16"/>
    </w:rPr>
  </w:style>
  <w:style w:type="paragraph" w:styleId="Commentaire">
    <w:name w:val="annotation text"/>
    <w:basedOn w:val="Normal"/>
    <w:link w:val="CommentaireCar"/>
    <w:uiPriority w:val="99"/>
    <w:unhideWhenUsed/>
    <w:rsid w:val="008E790B"/>
    <w:rPr>
      <w:sz w:val="20"/>
      <w:szCs w:val="20"/>
    </w:rPr>
  </w:style>
  <w:style w:type="character" w:customStyle="1" w:styleId="CommentaireCar">
    <w:name w:val="Commentaire Car"/>
    <w:basedOn w:val="Policepardfaut"/>
    <w:link w:val="Commentaire"/>
    <w:uiPriority w:val="99"/>
    <w:rsid w:val="008E790B"/>
    <w:rPr>
      <w:sz w:val="20"/>
      <w:szCs w:val="20"/>
    </w:rPr>
  </w:style>
  <w:style w:type="paragraph" w:styleId="Objetducommentaire">
    <w:name w:val="annotation subject"/>
    <w:basedOn w:val="Commentaire"/>
    <w:next w:val="Commentaire"/>
    <w:link w:val="ObjetducommentaireCar"/>
    <w:uiPriority w:val="99"/>
    <w:semiHidden/>
    <w:unhideWhenUsed/>
    <w:rsid w:val="008E790B"/>
    <w:rPr>
      <w:b/>
      <w:bCs/>
    </w:rPr>
  </w:style>
  <w:style w:type="character" w:customStyle="1" w:styleId="ObjetducommentaireCar">
    <w:name w:val="Objet du commentaire Car"/>
    <w:basedOn w:val="CommentaireCar"/>
    <w:link w:val="Objetducommentaire"/>
    <w:uiPriority w:val="99"/>
    <w:semiHidden/>
    <w:rsid w:val="008E790B"/>
    <w:rPr>
      <w:b/>
      <w:bCs/>
      <w:sz w:val="20"/>
      <w:szCs w:val="20"/>
    </w:rPr>
  </w:style>
  <w:style w:type="paragraph" w:styleId="NormalWeb">
    <w:name w:val="Normal (Web)"/>
    <w:basedOn w:val="Normal"/>
    <w:uiPriority w:val="99"/>
    <w:semiHidden/>
    <w:unhideWhenUsed/>
    <w:rsid w:val="005F15E2"/>
    <w:pPr>
      <w:spacing w:before="100" w:beforeAutospacing="1" w:after="100" w:afterAutospacing="1"/>
    </w:pPr>
    <w:rPr>
      <w:rFonts w:ascii="Times New Roman" w:eastAsia="Times New Roman" w:hAnsi="Times New Roman" w:cs="Times New Roman"/>
      <w:kern w:val="0"/>
      <w:lang w:eastAsia="fr-FR"/>
      <w14:ligatures w14:val="none"/>
    </w:rPr>
  </w:style>
  <w:style w:type="character" w:styleId="lev">
    <w:name w:val="Strong"/>
    <w:basedOn w:val="Policepardfaut"/>
    <w:uiPriority w:val="22"/>
    <w:qFormat/>
    <w:rsid w:val="005F15E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01122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laberenne@meiji-communication.com" TargetMode="External"/><Relationship Id="rId3" Type="http://schemas.openxmlformats.org/officeDocument/2006/relationships/webSettings" Target="webSettings.xml"/><Relationship Id="rId7" Type="http://schemas.openxmlformats.org/officeDocument/2006/relationships/hyperlink" Target="mailto:madeleine.clayeux@havasred.com"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laire.olivieri-ringot@havasred.com"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mailto:sschmierer@meiji-communication.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1601</Words>
  <Characters>8807</Characters>
  <Application>Microsoft Office Word</Application>
  <DocSecurity>0</DocSecurity>
  <Lines>73</Lines>
  <Paragraphs>20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10388</CharactersWithSpaces>
  <SharedDoc>false</SharedDoc>
  <HLinks>
    <vt:vector size="24" baseType="variant">
      <vt:variant>
        <vt:i4>2621506</vt:i4>
      </vt:variant>
      <vt:variant>
        <vt:i4>9</vt:i4>
      </vt:variant>
      <vt:variant>
        <vt:i4>0</vt:i4>
      </vt:variant>
      <vt:variant>
        <vt:i4>5</vt:i4>
      </vt:variant>
      <vt:variant>
        <vt:lpwstr>mailto:sschmierer@meiji-communication.com</vt:lpwstr>
      </vt:variant>
      <vt:variant>
        <vt:lpwstr/>
      </vt:variant>
      <vt:variant>
        <vt:i4>2687047</vt:i4>
      </vt:variant>
      <vt:variant>
        <vt:i4>6</vt:i4>
      </vt:variant>
      <vt:variant>
        <vt:i4>0</vt:i4>
      </vt:variant>
      <vt:variant>
        <vt:i4>5</vt:i4>
      </vt:variant>
      <vt:variant>
        <vt:lpwstr>mailto:slaberenne@meiji-communication.com</vt:lpwstr>
      </vt:variant>
      <vt:variant>
        <vt:lpwstr/>
      </vt:variant>
      <vt:variant>
        <vt:i4>6094910</vt:i4>
      </vt:variant>
      <vt:variant>
        <vt:i4>3</vt:i4>
      </vt:variant>
      <vt:variant>
        <vt:i4>0</vt:i4>
      </vt:variant>
      <vt:variant>
        <vt:i4>5</vt:i4>
      </vt:variant>
      <vt:variant>
        <vt:lpwstr>mailto:madeleine.clayeux@havasred.com</vt:lpwstr>
      </vt:variant>
      <vt:variant>
        <vt:lpwstr/>
      </vt:variant>
      <vt:variant>
        <vt:i4>65577</vt:i4>
      </vt:variant>
      <vt:variant>
        <vt:i4>0</vt:i4>
      </vt:variant>
      <vt:variant>
        <vt:i4>0</vt:i4>
      </vt:variant>
      <vt:variant>
        <vt:i4>5</vt:i4>
      </vt:variant>
      <vt:variant>
        <vt:lpwstr>mailto:claire.olivieri-ringot@havasred.com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Olivieri</dc:creator>
  <cp:keywords/>
  <dc:description/>
  <cp:lastModifiedBy>Madeleine Clayeux</cp:lastModifiedBy>
  <cp:revision>3</cp:revision>
  <dcterms:created xsi:type="dcterms:W3CDTF">2025-04-25T07:51:00Z</dcterms:created>
  <dcterms:modified xsi:type="dcterms:W3CDTF">2025-04-30T07:52:00Z</dcterms:modified>
</cp:coreProperties>
</file>